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01" w:rsidRDefault="00D4250C">
      <w:pPr>
        <w:rPr>
          <w:sz w:val="24"/>
        </w:rPr>
      </w:pPr>
      <w:bookmarkStart w:id="0" w:name="_GoBack"/>
      <w:bookmarkEnd w:id="0"/>
      <w:r>
        <w:rPr>
          <w:rFonts w:hint="eastAsia"/>
          <w:sz w:val="24"/>
        </w:rPr>
        <w:t xml:space="preserve">６　</w:t>
      </w:r>
      <w:r w:rsidR="002E3B01" w:rsidRPr="001F0DFD">
        <w:rPr>
          <w:rFonts w:hint="eastAsia"/>
          <w:sz w:val="24"/>
        </w:rPr>
        <w:t>組織内弁護士</w:t>
      </w:r>
    </w:p>
    <w:p w:rsidR="00D30834" w:rsidRPr="001F0DFD" w:rsidRDefault="00D30834">
      <w:pPr>
        <w:rPr>
          <w:sz w:val="24"/>
        </w:rPr>
      </w:pPr>
    </w:p>
    <w:p w:rsidR="002E3B01" w:rsidRPr="001F0DFD" w:rsidRDefault="002E3B01">
      <w:pPr>
        <w:rPr>
          <w:sz w:val="24"/>
        </w:rPr>
      </w:pPr>
      <w:r w:rsidRPr="001F0DFD">
        <w:rPr>
          <w:rFonts w:hint="eastAsia"/>
          <w:sz w:val="24"/>
        </w:rPr>
        <w:t>（１）組織内弁護士の</w:t>
      </w:r>
      <w:r w:rsidR="00E669A5" w:rsidRPr="001F0DFD">
        <w:rPr>
          <w:rFonts w:hint="eastAsia"/>
          <w:sz w:val="24"/>
        </w:rPr>
        <w:t>現状</w:t>
      </w:r>
    </w:p>
    <w:p w:rsidR="001053FE" w:rsidRPr="001F0DFD" w:rsidRDefault="002E3B01" w:rsidP="00844468">
      <w:pPr>
        <w:ind w:leftChars="50" w:left="111" w:firstLineChars="100" w:firstLine="222"/>
      </w:pPr>
      <w:r w:rsidRPr="001F0DFD">
        <w:rPr>
          <w:rFonts w:hint="eastAsia"/>
        </w:rPr>
        <w:t>日本組織内弁護士協会</w:t>
      </w:r>
      <w:r w:rsidR="00CE5054" w:rsidRPr="001F0DFD">
        <w:rPr>
          <w:rFonts w:hint="eastAsia"/>
        </w:rPr>
        <w:t>の調査における企業内弁護士（日本法に基づく会社、外国会社の日本支社、特殊法人、公益法人、事業組合、学校法人、国立大学法人等、国と地方自治体以外のあらゆる法人に役員又は従業員として勤務する弁護士のうち、当該法人の所在地を自身の法律事務所所在地として弁護士登録している者をいう。）の数は、</w:t>
      </w:r>
      <w:r w:rsidR="00CE5054" w:rsidRPr="001F0DFD">
        <w:rPr>
          <w:rFonts w:hint="eastAsia"/>
        </w:rPr>
        <w:t>2019</w:t>
      </w:r>
      <w:r w:rsidR="00CE5054" w:rsidRPr="001F0DFD">
        <w:rPr>
          <w:rFonts w:hint="eastAsia"/>
        </w:rPr>
        <w:t>（令和</w:t>
      </w:r>
      <w:r w:rsidR="00D4529E">
        <w:rPr>
          <w:rFonts w:hint="eastAsia"/>
        </w:rPr>
        <w:t>元</w:t>
      </w:r>
      <w:r w:rsidR="00CE5054" w:rsidRPr="001F0DFD">
        <w:rPr>
          <w:rFonts w:hint="eastAsia"/>
        </w:rPr>
        <w:t>）年</w:t>
      </w:r>
      <w:r w:rsidR="00CE5054" w:rsidRPr="001F0DFD">
        <w:rPr>
          <w:rFonts w:hint="eastAsia"/>
        </w:rPr>
        <w:t>6</w:t>
      </w:r>
      <w:r w:rsidR="00CE5054" w:rsidRPr="001F0DFD">
        <w:rPr>
          <w:rFonts w:hint="eastAsia"/>
        </w:rPr>
        <w:t>月末には</w:t>
      </w:r>
      <w:r w:rsidR="00CE5054" w:rsidRPr="001F0DFD">
        <w:rPr>
          <w:rFonts w:hint="eastAsia"/>
        </w:rPr>
        <w:t>2,418</w:t>
      </w:r>
      <w:r w:rsidR="00CE5054" w:rsidRPr="001F0DFD">
        <w:rPr>
          <w:rFonts w:hint="eastAsia"/>
        </w:rPr>
        <w:t>人であ</w:t>
      </w:r>
      <w:r w:rsidR="00661318">
        <w:rPr>
          <w:rFonts w:hint="eastAsia"/>
        </w:rPr>
        <w:t>る。日本組織内弁護士</w:t>
      </w:r>
      <w:r w:rsidR="0076629D" w:rsidRPr="001F0DFD">
        <w:rPr>
          <w:rFonts w:hint="eastAsia"/>
        </w:rPr>
        <w:t>協会が</w:t>
      </w:r>
      <w:r w:rsidR="00BD71EB" w:rsidRPr="001F0DFD">
        <w:rPr>
          <w:rFonts w:hint="eastAsia"/>
        </w:rPr>
        <w:t>調査を開始した</w:t>
      </w:r>
      <w:r w:rsidR="00FC237D" w:rsidRPr="001F0DFD">
        <w:rPr>
          <w:rFonts w:hint="eastAsia"/>
        </w:rPr>
        <w:t>2001</w:t>
      </w:r>
      <w:r w:rsidR="00F4792C" w:rsidRPr="001F0DFD">
        <w:rPr>
          <w:rFonts w:hint="eastAsia"/>
        </w:rPr>
        <w:t>（平成</w:t>
      </w:r>
      <w:r w:rsidR="00F4792C" w:rsidRPr="001F0DFD">
        <w:rPr>
          <w:rFonts w:hint="eastAsia"/>
        </w:rPr>
        <w:t>13</w:t>
      </w:r>
      <w:r w:rsidR="00F4792C" w:rsidRPr="001F0DFD">
        <w:rPr>
          <w:rFonts w:hint="eastAsia"/>
        </w:rPr>
        <w:t>）</w:t>
      </w:r>
      <w:r w:rsidRPr="001F0DFD">
        <w:rPr>
          <w:rFonts w:hint="eastAsia"/>
        </w:rPr>
        <w:t>年末</w:t>
      </w:r>
      <w:r w:rsidR="00661318">
        <w:rPr>
          <w:rFonts w:hint="eastAsia"/>
        </w:rPr>
        <w:t>には、企業内弁護士は</w:t>
      </w:r>
      <w:r w:rsidRPr="001F0DFD">
        <w:rPr>
          <w:rFonts w:hint="eastAsia"/>
        </w:rPr>
        <w:t>66</w:t>
      </w:r>
      <w:r w:rsidRPr="001F0DFD">
        <w:rPr>
          <w:rFonts w:hint="eastAsia"/>
        </w:rPr>
        <w:t>人</w:t>
      </w:r>
      <w:r w:rsidR="00661318">
        <w:rPr>
          <w:rFonts w:hint="eastAsia"/>
        </w:rPr>
        <w:t>であったことからすると、</w:t>
      </w:r>
      <w:r w:rsidR="00F866BA">
        <w:rPr>
          <w:rFonts w:hint="eastAsia"/>
        </w:rPr>
        <w:t>確実に増加してきている</w:t>
      </w:r>
      <w:r w:rsidRPr="001F0DFD">
        <w:rPr>
          <w:rFonts w:hint="eastAsia"/>
        </w:rPr>
        <w:t>。また</w:t>
      </w:r>
      <w:r w:rsidR="00D4529E">
        <w:rPr>
          <w:rFonts w:hint="eastAsia"/>
        </w:rPr>
        <w:t>弁護士白書</w:t>
      </w:r>
      <w:r w:rsidR="00D4529E">
        <w:t>2019</w:t>
      </w:r>
      <w:r w:rsidR="00D4529E">
        <w:rPr>
          <w:rFonts w:hint="eastAsia"/>
        </w:rPr>
        <w:t>年版</w:t>
      </w:r>
      <w:r w:rsidRPr="001F0DFD">
        <w:rPr>
          <w:rFonts w:hint="eastAsia"/>
        </w:rPr>
        <w:t>によれば､</w:t>
      </w:r>
      <w:r w:rsidR="00D4529E">
        <w:rPr>
          <w:rFonts w:hint="eastAsia"/>
        </w:rPr>
        <w:t>中央省庁等</w:t>
      </w:r>
      <w:r w:rsidR="00424FBD" w:rsidRPr="001F0DFD">
        <w:rPr>
          <w:rFonts w:hint="eastAsia"/>
        </w:rPr>
        <w:t>に常勤する弁護士は</w:t>
      </w:r>
      <w:r w:rsidR="00424FBD" w:rsidRPr="001F0DFD">
        <w:rPr>
          <w:rFonts w:hint="eastAsia"/>
        </w:rPr>
        <w:t>201</w:t>
      </w:r>
      <w:r w:rsidR="00D4529E">
        <w:t>9</w:t>
      </w:r>
      <w:r w:rsidR="00F4792C" w:rsidRPr="001F0DFD">
        <w:rPr>
          <w:rFonts w:hint="eastAsia"/>
        </w:rPr>
        <w:t>（</w:t>
      </w:r>
      <w:r w:rsidR="00D4529E">
        <w:rPr>
          <w:rFonts w:hint="eastAsia"/>
        </w:rPr>
        <w:t>令和元</w:t>
      </w:r>
      <w:r w:rsidR="00F4792C" w:rsidRPr="001F0DFD">
        <w:rPr>
          <w:rFonts w:hint="eastAsia"/>
        </w:rPr>
        <w:t>）</w:t>
      </w:r>
      <w:r w:rsidR="00424FBD" w:rsidRPr="001F0DFD">
        <w:rPr>
          <w:rFonts w:hint="eastAsia"/>
        </w:rPr>
        <w:t>年</w:t>
      </w:r>
      <w:r w:rsidR="00D4529E">
        <w:t>6</w:t>
      </w:r>
      <w:r w:rsidR="00424FBD" w:rsidRPr="001F0DFD">
        <w:rPr>
          <w:rFonts w:hint="eastAsia"/>
        </w:rPr>
        <w:t>月</w:t>
      </w:r>
      <w:r w:rsidR="00D4529E">
        <w:rPr>
          <w:rFonts w:hint="eastAsia"/>
        </w:rPr>
        <w:t>1</w:t>
      </w:r>
      <w:r w:rsidR="00D4529E">
        <w:rPr>
          <w:rFonts w:hint="eastAsia"/>
        </w:rPr>
        <w:t>日</w:t>
      </w:r>
      <w:r w:rsidR="00424FBD" w:rsidRPr="001F0DFD">
        <w:rPr>
          <w:rFonts w:hint="eastAsia"/>
        </w:rPr>
        <w:t>時点で</w:t>
      </w:r>
      <w:r w:rsidR="00D4529E">
        <w:t>135</w:t>
      </w:r>
      <w:r w:rsidR="00424FBD" w:rsidRPr="001F0DFD">
        <w:rPr>
          <w:rFonts w:hint="eastAsia"/>
        </w:rPr>
        <w:t>人、</w:t>
      </w:r>
      <w:r w:rsidRPr="001F0DFD">
        <w:rPr>
          <w:rFonts w:hint="eastAsia"/>
        </w:rPr>
        <w:t>地方</w:t>
      </w:r>
      <w:r w:rsidR="00D4529E">
        <w:rPr>
          <w:rFonts w:hint="eastAsia"/>
        </w:rPr>
        <w:t>公共団体</w:t>
      </w:r>
      <w:r w:rsidRPr="001F0DFD">
        <w:rPr>
          <w:rFonts w:hint="eastAsia"/>
        </w:rPr>
        <w:t>に</w:t>
      </w:r>
      <w:r w:rsidR="00424FBD" w:rsidRPr="001F0DFD">
        <w:rPr>
          <w:rFonts w:hint="eastAsia"/>
        </w:rPr>
        <w:t>常勤する</w:t>
      </w:r>
      <w:r w:rsidRPr="001F0DFD">
        <w:rPr>
          <w:rFonts w:hint="eastAsia"/>
        </w:rPr>
        <w:t>弁護士は</w:t>
      </w:r>
      <w:r w:rsidR="00FC237D" w:rsidRPr="001F0DFD">
        <w:rPr>
          <w:rFonts w:hint="eastAsia"/>
        </w:rPr>
        <w:t>201</w:t>
      </w:r>
      <w:r w:rsidR="00D4529E">
        <w:t>9</w:t>
      </w:r>
      <w:r w:rsidR="00F4792C" w:rsidRPr="001F0DFD">
        <w:rPr>
          <w:rFonts w:hint="eastAsia"/>
        </w:rPr>
        <w:t>（</w:t>
      </w:r>
      <w:r w:rsidR="00D4529E">
        <w:rPr>
          <w:rFonts w:hint="eastAsia"/>
        </w:rPr>
        <w:t>令和元</w:t>
      </w:r>
      <w:r w:rsidR="00F4792C" w:rsidRPr="001F0DFD">
        <w:rPr>
          <w:rFonts w:hint="eastAsia"/>
        </w:rPr>
        <w:t>）</w:t>
      </w:r>
      <w:r w:rsidRPr="001F0DFD">
        <w:rPr>
          <w:rFonts w:hint="eastAsia"/>
        </w:rPr>
        <w:t>年</w:t>
      </w:r>
      <w:r w:rsidR="00D4529E">
        <w:t>6</w:t>
      </w:r>
      <w:r w:rsidRPr="001F0DFD">
        <w:rPr>
          <w:rFonts w:hint="eastAsia"/>
        </w:rPr>
        <w:t>月</w:t>
      </w:r>
      <w:r w:rsidR="00D4529E">
        <w:rPr>
          <w:rFonts w:hint="eastAsia"/>
        </w:rPr>
        <w:t>1</w:t>
      </w:r>
      <w:r w:rsidR="00D4529E">
        <w:rPr>
          <w:rFonts w:hint="eastAsia"/>
        </w:rPr>
        <w:t>日</w:t>
      </w:r>
      <w:r w:rsidRPr="001F0DFD">
        <w:rPr>
          <w:rFonts w:hint="eastAsia"/>
        </w:rPr>
        <w:t>時点で</w:t>
      </w:r>
      <w:r w:rsidR="00D4529E">
        <w:t>103</w:t>
      </w:r>
      <w:r w:rsidRPr="001F0DFD">
        <w:rPr>
          <w:rFonts w:hint="eastAsia"/>
        </w:rPr>
        <w:t>人</w:t>
      </w:r>
      <w:r w:rsidR="00424FBD" w:rsidRPr="001F0DFD">
        <w:rPr>
          <w:rFonts w:hint="eastAsia"/>
        </w:rPr>
        <w:t>存在する</w:t>
      </w:r>
      <w:r w:rsidR="00661318">
        <w:rPr>
          <w:rFonts w:hint="eastAsia"/>
        </w:rPr>
        <w:t>。なお</w:t>
      </w:r>
      <w:r w:rsidRPr="001F0DFD">
        <w:rPr>
          <w:rFonts w:hint="eastAsia"/>
        </w:rPr>
        <w:t>､</w:t>
      </w:r>
      <w:r w:rsidR="00D4529E">
        <w:rPr>
          <w:rFonts w:hint="eastAsia"/>
        </w:rPr>
        <w:t>中央省庁等</w:t>
      </w:r>
      <w:r w:rsidRPr="001F0DFD">
        <w:rPr>
          <w:rFonts w:hint="eastAsia"/>
        </w:rPr>
        <w:t>や</w:t>
      </w:r>
      <w:r w:rsidR="00D4529E">
        <w:rPr>
          <w:rFonts w:hint="eastAsia"/>
        </w:rPr>
        <w:t>地方公共団体</w:t>
      </w:r>
      <w:r w:rsidRPr="001F0DFD">
        <w:rPr>
          <w:rFonts w:hint="eastAsia"/>
        </w:rPr>
        <w:t>の中には職員の弁護士登録を認めていないところも多く､弁護士会非登録者も</w:t>
      </w:r>
      <w:r w:rsidR="00F866BA">
        <w:rPr>
          <w:rFonts w:hint="eastAsia"/>
        </w:rPr>
        <w:t>相当数存在していると思われる</w:t>
      </w:r>
      <w:r w:rsidRPr="001F0DFD">
        <w:rPr>
          <w:rFonts w:hint="eastAsia"/>
        </w:rPr>
        <w:t>。</w:t>
      </w:r>
    </w:p>
    <w:p w:rsidR="00261443" w:rsidRDefault="00F866BA" w:rsidP="00844468">
      <w:pPr>
        <w:ind w:leftChars="50" w:left="111" w:firstLineChars="100" w:firstLine="222"/>
      </w:pPr>
      <w:r>
        <w:rPr>
          <w:rFonts w:hint="eastAsia"/>
        </w:rPr>
        <w:t>このように、</w:t>
      </w:r>
      <w:r w:rsidR="002E3B01" w:rsidRPr="001F0DFD">
        <w:rPr>
          <w:rFonts w:hint="eastAsia"/>
        </w:rPr>
        <w:t>組織内弁護士が増加し</w:t>
      </w:r>
      <w:r w:rsidR="006942CA" w:rsidRPr="001F0DFD">
        <w:rPr>
          <w:rFonts w:hint="eastAsia"/>
        </w:rPr>
        <w:t>てき</w:t>
      </w:r>
      <w:r>
        <w:rPr>
          <w:rFonts w:hint="eastAsia"/>
        </w:rPr>
        <w:t>たのは</w:t>
      </w:r>
      <w:r w:rsidR="002E3B01" w:rsidRPr="001F0DFD">
        <w:rPr>
          <w:rFonts w:hint="eastAsia"/>
        </w:rPr>
        <w:t>､</w:t>
      </w:r>
      <w:r>
        <w:rPr>
          <w:rFonts w:hint="eastAsia"/>
        </w:rPr>
        <w:t>弁護士法の改正だけでなく、</w:t>
      </w:r>
      <w:r w:rsidR="002E3B01" w:rsidRPr="001F0DFD">
        <w:rPr>
          <w:rFonts w:hint="eastAsia"/>
        </w:rPr>
        <w:t>組織側に</w:t>
      </w:r>
      <w:r w:rsidR="00BD71EB" w:rsidRPr="001F0DFD">
        <w:rPr>
          <w:rFonts w:hint="eastAsia"/>
        </w:rPr>
        <w:t>も</w:t>
      </w:r>
      <w:r w:rsidR="002E3B01" w:rsidRPr="001F0DFD">
        <w:rPr>
          <w:rFonts w:hint="eastAsia"/>
        </w:rPr>
        <w:t>弁護士</w:t>
      </w:r>
      <w:r w:rsidR="00BD71EB" w:rsidRPr="001F0DFD">
        <w:rPr>
          <w:rFonts w:hint="eastAsia"/>
        </w:rPr>
        <w:t>を</w:t>
      </w:r>
      <w:r w:rsidR="002E3B01" w:rsidRPr="001F0DFD">
        <w:rPr>
          <w:rFonts w:hint="eastAsia"/>
        </w:rPr>
        <w:t>雇用</w:t>
      </w:r>
      <w:r w:rsidR="00BD71EB" w:rsidRPr="001F0DFD">
        <w:rPr>
          <w:rFonts w:hint="eastAsia"/>
        </w:rPr>
        <w:t>する</w:t>
      </w:r>
      <w:r w:rsidR="002E3B01" w:rsidRPr="001F0DFD">
        <w:rPr>
          <w:rFonts w:hint="eastAsia"/>
        </w:rPr>
        <w:t>ニーズがあったこと</w:t>
      </w:r>
      <w:r w:rsidR="00BD71EB" w:rsidRPr="001F0DFD">
        <w:rPr>
          <w:rFonts w:hint="eastAsia"/>
        </w:rPr>
        <w:t>を示すものといえ</w:t>
      </w:r>
      <w:r w:rsidR="002E3B01" w:rsidRPr="001F0DFD">
        <w:rPr>
          <w:rFonts w:hint="eastAsia"/>
        </w:rPr>
        <w:t>る。</w:t>
      </w:r>
      <w:r w:rsidR="00261443">
        <w:rPr>
          <w:rFonts w:hint="eastAsia"/>
        </w:rPr>
        <w:t>正確なデータでの確認はできないが、これまでにも組織内弁護士がいた組織がさらに増員を図るほかに、これまでは組織内弁護士を雇用していなかった組織による新たな雇用もみられる傾向にあるように思う。</w:t>
      </w:r>
    </w:p>
    <w:p w:rsidR="002E3B01" w:rsidRPr="001F0DFD" w:rsidRDefault="00F866BA" w:rsidP="00844468">
      <w:pPr>
        <w:ind w:firstLineChars="150" w:firstLine="334"/>
      </w:pPr>
      <w:r>
        <w:rPr>
          <w:rFonts w:hint="eastAsia"/>
        </w:rPr>
        <w:t>組織における</w:t>
      </w:r>
      <w:r w:rsidR="00E5461D" w:rsidRPr="001F0DFD">
        <w:rPr>
          <w:rFonts w:hint="eastAsia"/>
        </w:rPr>
        <w:t>主</w:t>
      </w:r>
      <w:r w:rsidR="002E3B01" w:rsidRPr="001F0DFD">
        <w:rPr>
          <w:rFonts w:hint="eastAsia"/>
        </w:rPr>
        <w:t>なニーズは以下のとおりである。</w:t>
      </w:r>
    </w:p>
    <w:p w:rsidR="0076629D" w:rsidRPr="001F0DFD" w:rsidRDefault="0076629D" w:rsidP="00844468">
      <w:pPr>
        <w:ind w:firstLineChars="100" w:firstLine="222"/>
      </w:pPr>
      <w:r w:rsidRPr="001F0DFD">
        <w:rPr>
          <w:rFonts w:hint="eastAsia"/>
        </w:rPr>
        <w:t>ア　法的リスクの管理、対応</w:t>
      </w:r>
    </w:p>
    <w:p w:rsidR="0076629D" w:rsidRPr="001F0DFD" w:rsidRDefault="0076629D" w:rsidP="00844468">
      <w:pPr>
        <w:tabs>
          <w:tab w:val="left" w:pos="284"/>
        </w:tabs>
        <w:ind w:leftChars="127" w:left="283" w:firstLineChars="121" w:firstLine="269"/>
      </w:pPr>
      <w:r w:rsidRPr="001F0DFD">
        <w:rPr>
          <w:rFonts w:hint="eastAsia"/>
        </w:rPr>
        <w:t>紛争の回避を目的とした法的リスク管理や、紛争に発展した際の対応は、組織の法務部門が担う代表的な業務である。特に一定の業務経験を積んだ弁護士は、即戦力としての期待を負って採用される例が多い。</w:t>
      </w:r>
    </w:p>
    <w:p w:rsidR="0076629D" w:rsidRPr="001F0DFD" w:rsidRDefault="0076629D" w:rsidP="00844468">
      <w:pPr>
        <w:ind w:leftChars="127" w:left="283" w:firstLineChars="127" w:firstLine="283"/>
      </w:pPr>
      <w:r w:rsidRPr="001F0DFD">
        <w:rPr>
          <w:rFonts w:hint="eastAsia"/>
        </w:rPr>
        <w:t>また</w:t>
      </w:r>
      <w:r w:rsidR="00D4529E">
        <w:rPr>
          <w:rFonts w:hint="eastAsia"/>
        </w:rPr>
        <w:t>、</w:t>
      </w:r>
      <w:r w:rsidRPr="001F0DFD">
        <w:rPr>
          <w:rFonts w:hint="eastAsia"/>
        </w:rPr>
        <w:t>一部の企業では訴訟</w:t>
      </w:r>
      <w:r w:rsidR="00F866BA">
        <w:rPr>
          <w:rFonts w:hint="eastAsia"/>
        </w:rPr>
        <w:t>対応</w:t>
      </w:r>
      <w:r w:rsidR="00DB476B">
        <w:rPr>
          <w:rFonts w:hint="eastAsia"/>
        </w:rPr>
        <w:t>の内製化を目的として弁護士を雇用した例もあるといわれて</w:t>
      </w:r>
      <w:r w:rsidR="00D4529E">
        <w:rPr>
          <w:rFonts w:hint="eastAsia"/>
        </w:rPr>
        <w:t>いる。組織内弁護士協会が</w:t>
      </w:r>
      <w:r w:rsidR="00D4529E">
        <w:t>2019</w:t>
      </w:r>
      <w:r w:rsidR="00D4529E">
        <w:rPr>
          <w:rFonts w:hint="eastAsia"/>
        </w:rPr>
        <w:t>（平成</w:t>
      </w:r>
      <w:r w:rsidR="00D4529E">
        <w:t>31</w:t>
      </w:r>
      <w:r w:rsidR="00D4529E">
        <w:rPr>
          <w:rFonts w:hint="eastAsia"/>
        </w:rPr>
        <w:t>）年</w:t>
      </w:r>
      <w:r w:rsidR="00D4529E">
        <w:t>2</w:t>
      </w:r>
      <w:r w:rsidR="00D4529E">
        <w:rPr>
          <w:rFonts w:hint="eastAsia"/>
        </w:rPr>
        <w:t>月に実施したアンケートによれば、勤務先となる企業の訴訟代理人となる企業内弁護士の割合はおよそ</w:t>
      </w:r>
      <w:r w:rsidR="00D4529E">
        <w:t>25</w:t>
      </w:r>
      <w:r w:rsidR="00D4529E">
        <w:rPr>
          <w:rFonts w:hint="eastAsia"/>
        </w:rPr>
        <w:t>％である</w:t>
      </w:r>
      <w:r w:rsidR="00DB476B">
        <w:rPr>
          <w:rFonts w:hint="eastAsia"/>
        </w:rPr>
        <w:t>。しかしながら</w:t>
      </w:r>
      <w:r w:rsidRPr="001F0DFD">
        <w:rPr>
          <w:rFonts w:hint="eastAsia"/>
        </w:rPr>
        <w:t>､</w:t>
      </w:r>
      <w:r w:rsidR="00DB476B">
        <w:rPr>
          <w:rFonts w:hint="eastAsia"/>
        </w:rPr>
        <w:t>実態としては、企業内弁護士が訴訟代理人として活動することに対する</w:t>
      </w:r>
      <w:r w:rsidRPr="001F0DFD">
        <w:rPr>
          <w:rFonts w:hint="eastAsia"/>
        </w:rPr>
        <w:t>ニーズは、その他のニーズと比べれば少ないものと思われる。</w:t>
      </w:r>
    </w:p>
    <w:p w:rsidR="001053FE" w:rsidRPr="001F0DFD" w:rsidRDefault="0076629D" w:rsidP="00844468">
      <w:pPr>
        <w:ind w:firstLineChars="100" w:firstLine="222"/>
      </w:pPr>
      <w:r w:rsidRPr="001F0DFD">
        <w:rPr>
          <w:rFonts w:hint="eastAsia"/>
        </w:rPr>
        <w:t>イ</w:t>
      </w:r>
      <w:r w:rsidR="001053FE" w:rsidRPr="001F0DFD">
        <w:rPr>
          <w:rFonts w:hint="eastAsia"/>
        </w:rPr>
        <w:t xml:space="preserve">　</w:t>
      </w:r>
      <w:r w:rsidR="002E3B01" w:rsidRPr="001F0DFD">
        <w:rPr>
          <w:rFonts w:hint="eastAsia"/>
        </w:rPr>
        <w:t>コンプライアンス</w:t>
      </w:r>
      <w:r w:rsidR="000C3597" w:rsidRPr="001F0DFD">
        <w:rPr>
          <w:rFonts w:hint="eastAsia"/>
        </w:rPr>
        <w:t>・危機管理</w:t>
      </w:r>
      <w:r w:rsidR="002E3B01" w:rsidRPr="001F0DFD">
        <w:rPr>
          <w:rFonts w:hint="eastAsia"/>
        </w:rPr>
        <w:t>対応</w:t>
      </w:r>
    </w:p>
    <w:p w:rsidR="002E3B01" w:rsidRPr="001F0DFD" w:rsidRDefault="002E3B01" w:rsidP="00844468">
      <w:pPr>
        <w:ind w:left="283" w:hangingChars="127" w:hanging="283"/>
      </w:pPr>
      <w:r w:rsidRPr="001F0DFD">
        <w:rPr>
          <w:rFonts w:hint="eastAsia"/>
        </w:rPr>
        <w:t xml:space="preserve">　</w:t>
      </w:r>
      <w:r w:rsidR="00D4529E">
        <w:rPr>
          <w:rFonts w:hint="eastAsia"/>
        </w:rPr>
        <w:t xml:space="preserve">　</w:t>
      </w:r>
      <w:r w:rsidR="00D4529E">
        <w:t xml:space="preserve"> </w:t>
      </w:r>
      <w:r w:rsidRPr="001F0DFD">
        <w:rPr>
          <w:rFonts w:hint="eastAsia"/>
        </w:rPr>
        <w:t>企業不祥事､いわゆるコンプライアンス問題が盛んに取り上げられ</w:t>
      </w:r>
      <w:r w:rsidR="00F866BA">
        <w:rPr>
          <w:rFonts w:hint="eastAsia"/>
        </w:rPr>
        <w:t>た際</w:t>
      </w:r>
      <w:r w:rsidRPr="001F0DFD">
        <w:rPr>
          <w:rFonts w:hint="eastAsia"/>
        </w:rPr>
        <w:t>､企業側</w:t>
      </w:r>
      <w:r w:rsidR="00F866BA">
        <w:rPr>
          <w:rFonts w:hint="eastAsia"/>
        </w:rPr>
        <w:t>でも、かかる社会的な要請に対応し、組織の健全な運営を行うための一つとして組織内に弁護士を雇用したことから</w:t>
      </w:r>
      <w:r w:rsidR="00E5461D" w:rsidRPr="001F0DFD">
        <w:rPr>
          <w:rFonts w:hint="eastAsia"/>
        </w:rPr>
        <w:t>、</w:t>
      </w:r>
      <w:r w:rsidRPr="001F0DFD">
        <w:rPr>
          <w:rFonts w:hint="eastAsia"/>
        </w:rPr>
        <w:t>組織内弁護士</w:t>
      </w:r>
      <w:r w:rsidR="00F866BA">
        <w:rPr>
          <w:rFonts w:hint="eastAsia"/>
        </w:rPr>
        <w:t>が</w:t>
      </w:r>
      <w:r w:rsidR="00E5461D" w:rsidRPr="001F0DFD">
        <w:rPr>
          <w:rFonts w:hint="eastAsia"/>
        </w:rPr>
        <w:t>増加した</w:t>
      </w:r>
      <w:r w:rsidRPr="001F0DFD">
        <w:rPr>
          <w:rFonts w:hint="eastAsia"/>
        </w:rPr>
        <w:t>といえよう。</w:t>
      </w:r>
      <w:r w:rsidR="007E071D">
        <w:rPr>
          <w:rFonts w:hint="eastAsia"/>
        </w:rPr>
        <w:t>不祥事等が発生した際の</w:t>
      </w:r>
      <w:r w:rsidR="007E071D">
        <w:t>初動対応や企業内</w:t>
      </w:r>
      <w:r w:rsidR="007E071D">
        <w:rPr>
          <w:rFonts w:hint="eastAsia"/>
        </w:rPr>
        <w:t>における</w:t>
      </w:r>
      <w:r w:rsidR="007E071D" w:rsidRPr="007E071D">
        <w:t>対応策</w:t>
      </w:r>
      <w:r w:rsidR="007E071D">
        <w:rPr>
          <w:rFonts w:hint="eastAsia"/>
        </w:rPr>
        <w:t>の</w:t>
      </w:r>
      <w:r w:rsidR="007E071D">
        <w:t>策定</w:t>
      </w:r>
      <w:r w:rsidR="007E071D">
        <w:rPr>
          <w:rFonts w:hint="eastAsia"/>
        </w:rPr>
        <w:t>や</w:t>
      </w:r>
      <w:r w:rsidR="007E071D">
        <w:t>体制整備</w:t>
      </w:r>
      <w:r w:rsidR="007E071D">
        <w:rPr>
          <w:rFonts w:hint="eastAsia"/>
        </w:rPr>
        <w:t>、</w:t>
      </w:r>
      <w:r w:rsidR="007E071D">
        <w:t>再発防止策の検討など</w:t>
      </w:r>
      <w:r w:rsidR="007E071D">
        <w:rPr>
          <w:rFonts w:hint="eastAsia"/>
        </w:rPr>
        <w:t>の場面における活動が期待されているものといえる</w:t>
      </w:r>
      <w:r w:rsidR="007E071D" w:rsidRPr="007E071D">
        <w:t>。</w:t>
      </w:r>
      <w:r w:rsidR="00E5461D" w:rsidRPr="001F0DFD">
        <w:rPr>
          <w:rFonts w:hint="eastAsia"/>
        </w:rPr>
        <w:t>昨今</w:t>
      </w:r>
      <w:r w:rsidR="007E071D">
        <w:rPr>
          <w:rFonts w:hint="eastAsia"/>
        </w:rPr>
        <w:t>、</w:t>
      </w:r>
      <w:r w:rsidR="00CA3039" w:rsidRPr="001F0DFD">
        <w:rPr>
          <w:rFonts w:hint="eastAsia"/>
        </w:rPr>
        <w:t>不正会計やデータ改ざんといった企業不祥事</w:t>
      </w:r>
      <w:r w:rsidR="002D2C1C" w:rsidRPr="001F0DFD">
        <w:rPr>
          <w:rFonts w:hint="eastAsia"/>
        </w:rPr>
        <w:t>が世間の耳目を集めていることから、</w:t>
      </w:r>
      <w:r w:rsidR="00CA3039" w:rsidRPr="001F0DFD">
        <w:rPr>
          <w:rFonts w:hint="eastAsia"/>
        </w:rPr>
        <w:t>コンプライアンス</w:t>
      </w:r>
      <w:r w:rsidR="00F866BA">
        <w:rPr>
          <w:rFonts w:hint="eastAsia"/>
        </w:rPr>
        <w:t>、</w:t>
      </w:r>
      <w:r w:rsidR="000C3597" w:rsidRPr="001F0DFD">
        <w:rPr>
          <w:rFonts w:hint="eastAsia"/>
        </w:rPr>
        <w:t>危機管理</w:t>
      </w:r>
      <w:r w:rsidR="00CA3039" w:rsidRPr="001F0DFD">
        <w:rPr>
          <w:rFonts w:hint="eastAsia"/>
        </w:rPr>
        <w:t>対応</w:t>
      </w:r>
      <w:r w:rsidR="002D2C1C" w:rsidRPr="001F0DFD">
        <w:rPr>
          <w:rFonts w:hint="eastAsia"/>
        </w:rPr>
        <w:t>のニーズ</w:t>
      </w:r>
      <w:r w:rsidR="00E5461D" w:rsidRPr="001F0DFD">
        <w:rPr>
          <w:rFonts w:hint="eastAsia"/>
        </w:rPr>
        <w:t>が</w:t>
      </w:r>
      <w:r w:rsidR="002D2C1C" w:rsidRPr="001F0DFD">
        <w:rPr>
          <w:rFonts w:hint="eastAsia"/>
        </w:rPr>
        <w:t>高まっているものと思われ</w:t>
      </w:r>
      <w:r w:rsidR="008E775D" w:rsidRPr="001F0DFD">
        <w:rPr>
          <w:rFonts w:hint="eastAsia"/>
        </w:rPr>
        <w:t>る。</w:t>
      </w:r>
    </w:p>
    <w:p w:rsidR="001053FE" w:rsidRPr="001F0DFD" w:rsidRDefault="007E4310" w:rsidP="00844468">
      <w:pPr>
        <w:ind w:firstLineChars="100" w:firstLine="222"/>
      </w:pPr>
      <w:r w:rsidRPr="001F0DFD">
        <w:rPr>
          <w:rFonts w:hint="eastAsia"/>
        </w:rPr>
        <w:t>ウ</w:t>
      </w:r>
      <w:r w:rsidR="001053FE" w:rsidRPr="001F0DFD">
        <w:rPr>
          <w:rFonts w:hint="eastAsia"/>
        </w:rPr>
        <w:t xml:space="preserve">　</w:t>
      </w:r>
      <w:r w:rsidR="002E3B01" w:rsidRPr="001F0DFD">
        <w:rPr>
          <w:rFonts w:hint="eastAsia"/>
        </w:rPr>
        <w:t>ビジネス法務機能強化</w:t>
      </w:r>
    </w:p>
    <w:p w:rsidR="002E3B01" w:rsidRPr="00844468" w:rsidRDefault="002E3B01" w:rsidP="00844468">
      <w:pPr>
        <w:ind w:left="283" w:hangingChars="127" w:hanging="283"/>
      </w:pPr>
      <w:r w:rsidRPr="001F0DFD">
        <w:rPr>
          <w:rFonts w:hint="eastAsia"/>
        </w:rPr>
        <w:t xml:space="preserve">　</w:t>
      </w:r>
      <w:r w:rsidR="00D4529E">
        <w:rPr>
          <w:rFonts w:hint="eastAsia"/>
        </w:rPr>
        <w:t xml:space="preserve">　</w:t>
      </w:r>
      <w:r w:rsidR="00D4529E">
        <w:rPr>
          <w:rFonts w:hint="eastAsia"/>
        </w:rPr>
        <w:t xml:space="preserve"> </w:t>
      </w:r>
      <w:r w:rsidRPr="001F0DFD">
        <w:rPr>
          <w:rFonts w:hint="eastAsia"/>
        </w:rPr>
        <w:t>企業が弁護士を雇用した目的としては､グローバル化</w:t>
      </w:r>
      <w:r w:rsidR="00184A60">
        <w:rPr>
          <w:rFonts w:hint="eastAsia"/>
        </w:rPr>
        <w:t>に対応するといった</w:t>
      </w:r>
      <w:r w:rsidRPr="001F0DFD">
        <w:rPr>
          <w:rFonts w:hint="eastAsia"/>
        </w:rPr>
        <w:t>､</w:t>
      </w:r>
      <w:r w:rsidR="00184A60">
        <w:rPr>
          <w:rFonts w:hint="eastAsia"/>
        </w:rPr>
        <w:t>いわゆる</w:t>
      </w:r>
      <w:r w:rsidRPr="001F0DFD">
        <w:rPr>
          <w:rFonts w:hint="eastAsia"/>
        </w:rPr>
        <w:t>ビジネス法務機能強化も挙げられる。</w:t>
      </w:r>
      <w:r w:rsidR="00D4529E">
        <w:rPr>
          <w:rFonts w:hint="eastAsia"/>
        </w:rPr>
        <w:t>経済産業省の</w:t>
      </w:r>
      <w:r w:rsidR="00D4529E" w:rsidRPr="00D4529E">
        <w:rPr>
          <w:rFonts w:hint="eastAsia"/>
        </w:rPr>
        <w:t>経済産業政策局</w:t>
      </w:r>
      <w:r w:rsidR="00D4529E">
        <w:rPr>
          <w:rFonts w:hint="eastAsia"/>
        </w:rPr>
        <w:t>において、</w:t>
      </w:r>
      <w:r w:rsidR="00D4529E" w:rsidRPr="00D4529E">
        <w:rPr>
          <w:rFonts w:hint="eastAsia"/>
        </w:rPr>
        <w:t>企業経営者</w:t>
      </w:r>
      <w:r w:rsidR="00D4529E">
        <w:rPr>
          <w:rFonts w:hint="eastAsia"/>
        </w:rPr>
        <w:t>が</w:t>
      </w:r>
      <w:r w:rsidR="00D4529E" w:rsidRPr="00D4529E">
        <w:rPr>
          <w:rFonts w:hint="eastAsia"/>
        </w:rPr>
        <w:t>法務</w:t>
      </w:r>
      <w:r w:rsidR="00D4529E" w:rsidRPr="00D4529E">
        <w:rPr>
          <w:rFonts w:hint="eastAsia"/>
        </w:rPr>
        <w:lastRenderedPageBreak/>
        <w:t>機能を十分に活用して、新事業創出等の「事業の創造」を行い、企業価値の向上・増大を図ることを目的として</w:t>
      </w:r>
      <w:r w:rsidR="00D4529E">
        <w:t>2019</w:t>
      </w:r>
      <w:r w:rsidR="00D4529E">
        <w:rPr>
          <w:rFonts w:hint="eastAsia"/>
        </w:rPr>
        <w:t>（令和元）年</w:t>
      </w:r>
      <w:r w:rsidR="00D4529E">
        <w:t>11</w:t>
      </w:r>
      <w:r w:rsidR="00D4529E">
        <w:rPr>
          <w:rFonts w:hint="eastAsia"/>
        </w:rPr>
        <w:t>月</w:t>
      </w:r>
      <w:r w:rsidR="00D4529E">
        <w:t>19</w:t>
      </w:r>
      <w:r w:rsidR="00D4529E">
        <w:rPr>
          <w:rFonts w:hint="eastAsia"/>
        </w:rPr>
        <w:t>日に</w:t>
      </w:r>
      <w:r w:rsidR="00D4529E" w:rsidRPr="00D4529E">
        <w:rPr>
          <w:rFonts w:hint="eastAsia"/>
        </w:rPr>
        <w:t>「国際競争力強化に向けた日本企業の法務機能の在り方研究会報告書～令和時代に必要な法務機能・法務人材とは～」</w:t>
      </w:r>
      <w:r w:rsidR="00D4529E">
        <w:rPr>
          <w:rFonts w:hint="eastAsia"/>
        </w:rPr>
        <w:t>という報告書が取りまとめられるなど、ビジネス法務機能強化のための組織内弁護士への期待感は益々強くなっている。</w:t>
      </w:r>
    </w:p>
    <w:p w:rsidR="002E3B01" w:rsidRPr="00D4529E" w:rsidRDefault="002E3B01"/>
    <w:p w:rsidR="002E3B01" w:rsidRPr="001F0DFD" w:rsidRDefault="002E3B01">
      <w:pPr>
        <w:rPr>
          <w:sz w:val="24"/>
        </w:rPr>
      </w:pPr>
      <w:r w:rsidRPr="001F0DFD">
        <w:rPr>
          <w:rFonts w:hint="eastAsia"/>
          <w:sz w:val="24"/>
        </w:rPr>
        <w:t>（２）組織内弁護士の抱える</w:t>
      </w:r>
      <w:r w:rsidR="001A5E33" w:rsidRPr="001F0DFD">
        <w:rPr>
          <w:rFonts w:hint="eastAsia"/>
          <w:sz w:val="24"/>
        </w:rPr>
        <w:t>問題</w:t>
      </w:r>
    </w:p>
    <w:p w:rsidR="002E3B01" w:rsidRPr="001F0DFD" w:rsidRDefault="002E3B01" w:rsidP="00844468">
      <w:pPr>
        <w:pStyle w:val="2"/>
        <w:ind w:leftChars="50" w:left="111" w:firstLine="222"/>
      </w:pPr>
      <w:r w:rsidRPr="001F0DFD">
        <w:rPr>
          <w:rFonts w:hint="eastAsia"/>
        </w:rPr>
        <w:t>従業員は業務について雇用主の指示命令に従うことが原則であり､そのことから生じる諸問題が､組織内弁護士の増加に伴い浮上している。代表的な問題を以下に挙げる。</w:t>
      </w:r>
    </w:p>
    <w:p w:rsidR="002E3B01" w:rsidRPr="001F0DFD" w:rsidRDefault="00F4792C" w:rsidP="00844468">
      <w:pPr>
        <w:ind w:firstLineChars="100" w:firstLine="222"/>
      </w:pPr>
      <w:r w:rsidRPr="001F0DFD">
        <w:rPr>
          <w:rFonts w:hint="eastAsia"/>
        </w:rPr>
        <w:t>ア</w:t>
      </w:r>
      <w:r w:rsidR="001053FE" w:rsidRPr="001F0DFD">
        <w:rPr>
          <w:rFonts w:hint="eastAsia"/>
        </w:rPr>
        <w:t xml:space="preserve">　</w:t>
      </w:r>
      <w:r w:rsidR="002E3B01" w:rsidRPr="001F0DFD">
        <w:rPr>
          <w:rFonts w:hint="eastAsia"/>
        </w:rPr>
        <w:t>弁護士法・弁護士職務基本規程との関係</w:t>
      </w:r>
    </w:p>
    <w:p w:rsidR="001053FE" w:rsidRPr="001F0DFD" w:rsidRDefault="002E3B01" w:rsidP="00844468">
      <w:pPr>
        <w:ind w:leftChars="127" w:left="283" w:firstLineChars="120" w:firstLine="267"/>
      </w:pPr>
      <w:r w:rsidRPr="001F0DFD">
        <w:rPr>
          <w:rFonts w:hint="eastAsia"/>
        </w:rPr>
        <w:t>例えば､組織内弁護士が､所属組</w:t>
      </w:r>
      <w:r w:rsidR="00530ABB">
        <w:rPr>
          <w:rFonts w:hint="eastAsia"/>
        </w:rPr>
        <w:t>織から子会社や顧客に対する法務サービスを命じられることが想定しうるが</w:t>
      </w:r>
      <w:r w:rsidR="000C3597" w:rsidRPr="001F0DFD">
        <w:rPr>
          <w:rFonts w:hint="eastAsia"/>
        </w:rPr>
        <w:t>、</w:t>
      </w:r>
      <w:r w:rsidRPr="001F0DFD">
        <w:rPr>
          <w:rFonts w:hint="eastAsia"/>
        </w:rPr>
        <w:t>これに応じると､所属組織が弁護士法</w:t>
      </w:r>
      <w:r w:rsidRPr="001F0DFD">
        <w:rPr>
          <w:rFonts w:hint="eastAsia"/>
        </w:rPr>
        <w:t>72</w:t>
      </w:r>
      <w:r w:rsidRPr="001F0DFD">
        <w:rPr>
          <w:rFonts w:hint="eastAsia"/>
        </w:rPr>
        <w:t>条（非弁行為の禁止）違反を問われ､組織内弁護士も共犯者となりかねない。（これについては､「同条の『法律事務』には事件性が必要」という解釈から法務省が一部許容する見解を示しているが､「事件性不要説」を前提としている日弁連の立場と相容れない。）</w:t>
      </w:r>
      <w:r w:rsidR="000F4863">
        <w:rPr>
          <w:rFonts w:hint="eastAsia"/>
        </w:rPr>
        <w:t>また、業務の内容や状況によっては、秘密保持義務（</w:t>
      </w:r>
      <w:r w:rsidR="000F4863" w:rsidRPr="000F4863">
        <w:rPr>
          <w:rFonts w:hint="eastAsia"/>
        </w:rPr>
        <w:t>弁護士法</w:t>
      </w:r>
      <w:r w:rsidR="000F4863">
        <w:rPr>
          <w:rFonts w:hint="eastAsia"/>
        </w:rPr>
        <w:t>23</w:t>
      </w:r>
      <w:r w:rsidR="000F4863" w:rsidRPr="000F4863">
        <w:rPr>
          <w:rFonts w:hint="eastAsia"/>
        </w:rPr>
        <w:t>条。弁護士職務基本規程</w:t>
      </w:r>
      <w:r w:rsidR="000F4863">
        <w:rPr>
          <w:rFonts w:hint="eastAsia"/>
        </w:rPr>
        <w:t>23</w:t>
      </w:r>
      <w:r w:rsidR="000F4863">
        <w:rPr>
          <w:rFonts w:hint="eastAsia"/>
        </w:rPr>
        <w:t>条</w:t>
      </w:r>
      <w:r w:rsidR="000F4863" w:rsidRPr="000F4863">
        <w:rPr>
          <w:rFonts w:hint="eastAsia"/>
        </w:rPr>
        <w:t>参照</w:t>
      </w:r>
      <w:r w:rsidR="000F4863">
        <w:rPr>
          <w:rFonts w:hint="eastAsia"/>
        </w:rPr>
        <w:t>）、</w:t>
      </w:r>
      <w:r w:rsidR="000F4863" w:rsidRPr="000F4863">
        <w:t>利益相反回避義務</w:t>
      </w:r>
      <w:r w:rsidR="000F4863">
        <w:rPr>
          <w:rFonts w:hint="eastAsia"/>
        </w:rPr>
        <w:t>（</w:t>
      </w:r>
      <w:r w:rsidR="000F4863" w:rsidRPr="000F4863">
        <w:rPr>
          <w:rFonts w:hint="eastAsia"/>
        </w:rPr>
        <w:t>弁護士法</w:t>
      </w:r>
      <w:r w:rsidR="000F4863">
        <w:rPr>
          <w:rFonts w:hint="eastAsia"/>
        </w:rPr>
        <w:t>25</w:t>
      </w:r>
      <w:r w:rsidR="000F4863" w:rsidRPr="000F4863">
        <w:rPr>
          <w:rFonts w:hint="eastAsia"/>
        </w:rPr>
        <w:t>条。弁護士職務基本規程</w:t>
      </w:r>
      <w:r w:rsidR="000F4863" w:rsidRPr="000F4863">
        <w:rPr>
          <w:rFonts w:hint="eastAsia"/>
        </w:rPr>
        <w:t xml:space="preserve"> 27 </w:t>
      </w:r>
      <w:r w:rsidR="000F4863" w:rsidRPr="000F4863">
        <w:rPr>
          <w:rFonts w:hint="eastAsia"/>
        </w:rPr>
        <w:t>条、</w:t>
      </w:r>
      <w:r w:rsidR="000F4863">
        <w:rPr>
          <w:rFonts w:hint="eastAsia"/>
        </w:rPr>
        <w:t>28</w:t>
      </w:r>
      <w:r w:rsidR="000F4863">
        <w:rPr>
          <w:rFonts w:hint="eastAsia"/>
        </w:rPr>
        <w:t>条</w:t>
      </w:r>
      <w:r w:rsidR="000F4863" w:rsidRPr="000F4863">
        <w:rPr>
          <w:rFonts w:hint="eastAsia"/>
        </w:rPr>
        <w:t>参照</w:t>
      </w:r>
      <w:r w:rsidR="000F4863">
        <w:rPr>
          <w:rFonts w:hint="eastAsia"/>
        </w:rPr>
        <w:t>）などにも配慮しなければならない場面もあると思われる</w:t>
      </w:r>
      <w:r w:rsidR="000F4863" w:rsidRPr="000F4863">
        <w:rPr>
          <w:rFonts w:hint="eastAsia"/>
        </w:rPr>
        <w:t>。</w:t>
      </w:r>
    </w:p>
    <w:p w:rsidR="002E3B01" w:rsidRPr="001F0DFD" w:rsidRDefault="000F4863" w:rsidP="00844468">
      <w:pPr>
        <w:ind w:leftChars="127" w:left="283" w:firstLineChars="122" w:firstLine="271"/>
      </w:pPr>
      <w:r>
        <w:rPr>
          <w:rFonts w:hint="eastAsia"/>
        </w:rPr>
        <w:t>さらに、組織内弁護士は、職務基本規程</w:t>
      </w:r>
      <w:r w:rsidR="00D4529E">
        <w:rPr>
          <w:rFonts w:hint="eastAsia"/>
        </w:rPr>
        <w:t>5</w:t>
      </w:r>
      <w:r w:rsidR="00D4529E">
        <w:t>1</w:t>
      </w:r>
      <w:r>
        <w:rPr>
          <w:rFonts w:hint="eastAsia"/>
        </w:rPr>
        <w:t>条で</w:t>
      </w:r>
      <w:r w:rsidRPr="000F4863">
        <w:t>「組織内弁護士は、その担当する職務に関し、その組織に属する者が業務上法令に違反する行為を行い、又は行おうとしていることを知ったときは、その者自らが所属する部署の長又はその組織の長、取締役会若しくは理事会その他の上級機関に対する説明又は勧告その他の組織内における適切な措置</w:t>
      </w:r>
      <w:r w:rsidRPr="000F4863">
        <w:rPr>
          <w:rFonts w:hint="eastAsia"/>
        </w:rPr>
        <w:t>をとらなければならない。」</w:t>
      </w:r>
      <w:r w:rsidRPr="000F4863">
        <w:t>違法行為に対する措置</w:t>
      </w:r>
      <w:r>
        <w:rPr>
          <w:rFonts w:hint="eastAsia"/>
        </w:rPr>
        <w:t>をとることが定められている。</w:t>
      </w:r>
    </w:p>
    <w:p w:rsidR="002E3B01" w:rsidRPr="001F0DFD" w:rsidRDefault="00F4792C" w:rsidP="00844468">
      <w:pPr>
        <w:ind w:firstLineChars="100" w:firstLine="222"/>
      </w:pPr>
      <w:r w:rsidRPr="001F0DFD">
        <w:rPr>
          <w:rFonts w:hint="eastAsia"/>
        </w:rPr>
        <w:t>イ</w:t>
      </w:r>
      <w:r w:rsidR="001053FE" w:rsidRPr="001F0DFD">
        <w:rPr>
          <w:rFonts w:hint="eastAsia"/>
        </w:rPr>
        <w:t xml:space="preserve">　</w:t>
      </w:r>
      <w:r w:rsidR="002E3B01" w:rsidRPr="001F0DFD">
        <w:rPr>
          <w:rFonts w:hint="eastAsia"/>
        </w:rPr>
        <w:t>日弁連・弁護士会会規との関係</w:t>
      </w:r>
    </w:p>
    <w:p w:rsidR="002E3B01" w:rsidRPr="001F0DFD" w:rsidRDefault="002E3B01" w:rsidP="00844468">
      <w:pPr>
        <w:pStyle w:val="a3"/>
        <w:ind w:leftChars="0" w:left="283" w:hangingChars="127" w:hanging="283"/>
      </w:pPr>
      <w:r w:rsidRPr="001F0DFD">
        <w:rPr>
          <w:rFonts w:hint="eastAsia"/>
        </w:rPr>
        <w:t xml:space="preserve">　</w:t>
      </w:r>
      <w:r w:rsidR="00D4529E">
        <w:rPr>
          <w:rFonts w:hint="eastAsia"/>
        </w:rPr>
        <w:t xml:space="preserve">　</w:t>
      </w:r>
      <w:r w:rsidR="00D4529E">
        <w:rPr>
          <w:rFonts w:hint="eastAsia"/>
        </w:rPr>
        <w:t xml:space="preserve"> </w:t>
      </w:r>
      <w:r w:rsidRPr="001F0DFD">
        <w:rPr>
          <w:rFonts w:hint="eastAsia"/>
        </w:rPr>
        <w:t>公務員</w:t>
      </w:r>
      <w:r w:rsidR="00D75201" w:rsidRPr="001F0DFD">
        <w:rPr>
          <w:rFonts w:hint="eastAsia"/>
        </w:rPr>
        <w:t>はもちろん</w:t>
      </w:r>
      <w:r w:rsidRPr="001F0DFD">
        <w:rPr>
          <w:rFonts w:hint="eastAsia"/>
        </w:rPr>
        <w:t>､民間企業もその殆どが従業員に対して兼業を禁じている。東京弁護士会では法律相談研修を新規登録者の研修項目として定めており､また登録</w:t>
      </w:r>
      <w:r w:rsidR="00BC4907" w:rsidRPr="001F0DFD">
        <w:rPr>
          <w:rFonts w:hint="eastAsia"/>
        </w:rPr>
        <w:t>2</w:t>
      </w:r>
      <w:r w:rsidRPr="001F0DFD">
        <w:rPr>
          <w:rFonts w:hint="eastAsia"/>
        </w:rPr>
        <w:t>年目以降も会務活動等の公益活動を義務付けているが､これが兼業禁止規定に抵触しないか､所属組織と組織内弁護士との間でしばしば問題となる。</w:t>
      </w:r>
    </w:p>
    <w:p w:rsidR="002E3B01" w:rsidRPr="001F0DFD" w:rsidRDefault="002E3B01" w:rsidP="00844468">
      <w:pPr>
        <w:pStyle w:val="2"/>
        <w:ind w:leftChars="127" w:left="283" w:firstLineChars="127" w:firstLine="283"/>
      </w:pPr>
      <w:r w:rsidRPr="001F0DFD">
        <w:rPr>
          <w:rFonts w:hint="eastAsia"/>
        </w:rPr>
        <w:t>その他､所属組織と組織内弁護士との間で生じる問題として､弁護士会費負担や就業時間中の会務活動の扱いといったものも挙げられる。</w:t>
      </w:r>
    </w:p>
    <w:p w:rsidR="002E3B01" w:rsidRPr="001F0DFD" w:rsidRDefault="002E3B01"/>
    <w:p w:rsidR="002E3B01" w:rsidRPr="001F0DFD" w:rsidRDefault="002E3B01">
      <w:pPr>
        <w:rPr>
          <w:sz w:val="24"/>
        </w:rPr>
      </w:pPr>
      <w:r w:rsidRPr="001F0DFD">
        <w:rPr>
          <w:rFonts w:hint="eastAsia"/>
          <w:sz w:val="24"/>
        </w:rPr>
        <w:t>（３）今後の</w:t>
      </w:r>
      <w:r w:rsidR="001A5E33" w:rsidRPr="001F0DFD">
        <w:rPr>
          <w:rFonts w:hint="eastAsia"/>
          <w:sz w:val="24"/>
        </w:rPr>
        <w:t>課題</w:t>
      </w:r>
    </w:p>
    <w:p w:rsidR="002E3B01" w:rsidRPr="001F0DFD" w:rsidRDefault="00F4792C" w:rsidP="00844468">
      <w:pPr>
        <w:ind w:firstLineChars="100" w:firstLine="222"/>
      </w:pPr>
      <w:r w:rsidRPr="001F0DFD">
        <w:rPr>
          <w:rFonts w:hint="eastAsia"/>
        </w:rPr>
        <w:t>ア</w:t>
      </w:r>
      <w:r w:rsidR="001053FE" w:rsidRPr="001F0DFD">
        <w:rPr>
          <w:rFonts w:hint="eastAsia"/>
        </w:rPr>
        <w:t xml:space="preserve">　</w:t>
      </w:r>
      <w:r w:rsidR="002E3B01" w:rsidRPr="001F0DFD">
        <w:rPr>
          <w:rFonts w:hint="eastAsia"/>
        </w:rPr>
        <w:t>組織内弁護士の拡充</w:t>
      </w:r>
      <w:r w:rsidR="008E775D" w:rsidRPr="001F0DFD">
        <w:rPr>
          <w:rFonts w:hint="eastAsia"/>
        </w:rPr>
        <w:t>のための方向性</w:t>
      </w:r>
    </w:p>
    <w:p w:rsidR="001053FE" w:rsidRPr="001F0DFD" w:rsidRDefault="002E3B01" w:rsidP="00844468">
      <w:pPr>
        <w:pStyle w:val="a3"/>
        <w:ind w:leftChars="0" w:left="283" w:hangingChars="127" w:hanging="283"/>
      </w:pPr>
      <w:r w:rsidRPr="001F0DFD">
        <w:rPr>
          <w:rFonts w:hint="eastAsia"/>
        </w:rPr>
        <w:t xml:space="preserve">　</w:t>
      </w:r>
      <w:r w:rsidR="00D4529E">
        <w:rPr>
          <w:rFonts w:hint="eastAsia"/>
        </w:rPr>
        <w:t xml:space="preserve">　</w:t>
      </w:r>
      <w:r w:rsidRPr="001F0DFD">
        <w:rPr>
          <w:rFonts w:hint="eastAsia"/>
        </w:rPr>
        <w:t>「弁護士の活動領域の拡大」の意義は未だ失われておらず､また</w:t>
      </w:r>
      <w:r w:rsidR="00E669A5" w:rsidRPr="001F0DFD">
        <w:rPr>
          <w:rFonts w:hint="eastAsia"/>
        </w:rPr>
        <w:t>実際に、</w:t>
      </w:r>
      <w:r w:rsidRPr="001F0DFD">
        <w:rPr>
          <w:rFonts w:hint="eastAsia"/>
        </w:rPr>
        <w:t>組織への雇用が弁護士の就職難に対する一定の受け皿ともなっている現状を見ても､組織内弁護士</w:t>
      </w:r>
      <w:r w:rsidR="008E775D" w:rsidRPr="001F0DFD">
        <w:rPr>
          <w:rFonts w:hint="eastAsia"/>
        </w:rPr>
        <w:t>の</w:t>
      </w:r>
      <w:r w:rsidRPr="001F0DFD">
        <w:rPr>
          <w:rFonts w:hint="eastAsia"/>
        </w:rPr>
        <w:t>拡充</w:t>
      </w:r>
      <w:r w:rsidR="008E775D" w:rsidRPr="001F0DFD">
        <w:rPr>
          <w:rFonts w:hint="eastAsia"/>
        </w:rPr>
        <w:t>は</w:t>
      </w:r>
      <w:r w:rsidR="009C0913" w:rsidRPr="001F0DFD">
        <w:rPr>
          <w:rFonts w:hint="eastAsia"/>
        </w:rPr>
        <w:t>今後</w:t>
      </w:r>
      <w:r w:rsidR="002009C2">
        <w:rPr>
          <w:rFonts w:hint="eastAsia"/>
        </w:rPr>
        <w:t>さらに</w:t>
      </w:r>
      <w:r w:rsidR="008E775D" w:rsidRPr="001F0DFD">
        <w:rPr>
          <w:rFonts w:hint="eastAsia"/>
        </w:rPr>
        <w:t>積極的に進め</w:t>
      </w:r>
      <w:r w:rsidR="002009C2">
        <w:rPr>
          <w:rFonts w:hint="eastAsia"/>
        </w:rPr>
        <w:t>ていく</w:t>
      </w:r>
      <w:r w:rsidR="008E775D" w:rsidRPr="001F0DFD">
        <w:rPr>
          <w:rFonts w:hint="eastAsia"/>
        </w:rPr>
        <w:t>必要がある</w:t>
      </w:r>
      <w:r w:rsidR="002009C2">
        <w:rPr>
          <w:rFonts w:hint="eastAsia"/>
        </w:rPr>
        <w:t>と思料する</w:t>
      </w:r>
      <w:r w:rsidRPr="001F0DFD">
        <w:rPr>
          <w:rFonts w:hint="eastAsia"/>
        </w:rPr>
        <w:t>。</w:t>
      </w:r>
    </w:p>
    <w:p w:rsidR="00595F14" w:rsidRPr="001F0DFD" w:rsidRDefault="002E3B01" w:rsidP="00844468">
      <w:pPr>
        <w:pStyle w:val="a3"/>
        <w:ind w:leftChars="0" w:left="283" w:hangingChars="127" w:hanging="283"/>
      </w:pPr>
      <w:r w:rsidRPr="001F0DFD">
        <w:rPr>
          <w:rFonts w:hint="eastAsia"/>
        </w:rPr>
        <w:t xml:space="preserve">　</w:t>
      </w:r>
      <w:r w:rsidR="00D4529E">
        <w:rPr>
          <w:rFonts w:hint="eastAsia"/>
        </w:rPr>
        <w:t xml:space="preserve">　</w:t>
      </w:r>
      <w:r w:rsidRPr="001F0DFD">
        <w:rPr>
          <w:rFonts w:hint="eastAsia"/>
        </w:rPr>
        <w:t>組織内弁護士の拡充を図るため</w:t>
      </w:r>
      <w:r w:rsidR="008E775D" w:rsidRPr="001F0DFD">
        <w:rPr>
          <w:rFonts w:hint="eastAsia"/>
        </w:rPr>
        <w:t>の課題として、かつて唱えられていたのは「弁護士の増員」であった。これは「企業や自治体には弁護士を雇用する潜在的</w:t>
      </w:r>
      <w:r w:rsidR="00B60767" w:rsidRPr="001F0DFD">
        <w:rPr>
          <w:rFonts w:hint="eastAsia"/>
        </w:rPr>
        <w:t>需要</w:t>
      </w:r>
      <w:r w:rsidR="008E775D" w:rsidRPr="001F0DFD">
        <w:rPr>
          <w:rFonts w:hint="eastAsia"/>
        </w:rPr>
        <w:t>があ</w:t>
      </w:r>
      <w:r w:rsidR="00B60767" w:rsidRPr="001F0DFD">
        <w:rPr>
          <w:rFonts w:hint="eastAsia"/>
        </w:rPr>
        <w:t>り、供給側がこれに</w:t>
      </w:r>
      <w:r w:rsidR="00B60767" w:rsidRPr="001F0DFD">
        <w:rPr>
          <w:rFonts w:hint="eastAsia"/>
        </w:rPr>
        <w:lastRenderedPageBreak/>
        <w:t>応えることが最大の課題であ</w:t>
      </w:r>
      <w:r w:rsidR="008E775D" w:rsidRPr="001F0DFD">
        <w:rPr>
          <w:rFonts w:hint="eastAsia"/>
        </w:rPr>
        <w:t>る」</w:t>
      </w:r>
      <w:r w:rsidR="00B60767" w:rsidRPr="001F0DFD">
        <w:rPr>
          <w:rFonts w:hint="eastAsia"/>
        </w:rPr>
        <w:t>という考え方による。</w:t>
      </w:r>
      <w:r w:rsidR="008E775D" w:rsidRPr="001F0DFD">
        <w:rPr>
          <w:rFonts w:hint="eastAsia"/>
        </w:rPr>
        <w:t>しかし、</w:t>
      </w:r>
      <w:r w:rsidR="00595F14" w:rsidRPr="001F0DFD">
        <w:rPr>
          <w:rFonts w:hint="eastAsia"/>
        </w:rPr>
        <w:t>今後</w:t>
      </w:r>
      <w:r w:rsidR="00E669A5" w:rsidRPr="001F0DFD">
        <w:rPr>
          <w:rFonts w:hint="eastAsia"/>
        </w:rPr>
        <w:t>も</w:t>
      </w:r>
      <w:r w:rsidR="00595F14" w:rsidRPr="001F0DFD">
        <w:rPr>
          <w:rFonts w:hint="eastAsia"/>
        </w:rPr>
        <w:t>さらに組織内弁護士を拡充するには</w:t>
      </w:r>
      <w:r w:rsidRPr="001F0DFD">
        <w:rPr>
          <w:rFonts w:hint="eastAsia"/>
        </w:rPr>
        <w:t>､</w:t>
      </w:r>
      <w:r w:rsidR="009C0913" w:rsidRPr="001F0DFD">
        <w:rPr>
          <w:rFonts w:hint="eastAsia"/>
        </w:rPr>
        <w:t>単に</w:t>
      </w:r>
      <w:r w:rsidR="00E669A5" w:rsidRPr="001F0DFD">
        <w:rPr>
          <w:rFonts w:hint="eastAsia"/>
        </w:rPr>
        <w:t>弁護士を</w:t>
      </w:r>
      <w:r w:rsidR="009C0913" w:rsidRPr="001F0DFD">
        <w:rPr>
          <w:rFonts w:hint="eastAsia"/>
        </w:rPr>
        <w:t>増員すること</w:t>
      </w:r>
      <w:r w:rsidR="002874A6">
        <w:rPr>
          <w:rFonts w:hint="eastAsia"/>
        </w:rPr>
        <w:t>だけ</w:t>
      </w:r>
      <w:r w:rsidR="009C0913" w:rsidRPr="001F0DFD">
        <w:rPr>
          <w:rFonts w:hint="eastAsia"/>
        </w:rPr>
        <w:t>では解決できず、むしろ</w:t>
      </w:r>
      <w:r w:rsidRPr="001F0DFD">
        <w:rPr>
          <w:rFonts w:hint="eastAsia"/>
        </w:rPr>
        <w:t>組織のニーズ</w:t>
      </w:r>
      <w:r w:rsidR="00E669A5" w:rsidRPr="001F0DFD">
        <w:rPr>
          <w:rFonts w:hint="eastAsia"/>
        </w:rPr>
        <w:t>や</w:t>
      </w:r>
      <w:r w:rsidR="002874A6">
        <w:rPr>
          <w:rFonts w:hint="eastAsia"/>
        </w:rPr>
        <w:t>社会のニーズを的確に捉え､これに対応しうる</w:t>
      </w:r>
      <w:r w:rsidRPr="001F0DFD">
        <w:rPr>
          <w:rFonts w:hint="eastAsia"/>
        </w:rPr>
        <w:t>弁護士を</w:t>
      </w:r>
      <w:r w:rsidR="002874A6">
        <w:rPr>
          <w:rFonts w:hint="eastAsia"/>
        </w:rPr>
        <w:t>供給</w:t>
      </w:r>
      <w:r w:rsidRPr="001F0DFD">
        <w:rPr>
          <w:rFonts w:hint="eastAsia"/>
        </w:rPr>
        <w:t>していくこと</w:t>
      </w:r>
      <w:r w:rsidR="002874A6">
        <w:rPr>
          <w:rFonts w:hint="eastAsia"/>
        </w:rPr>
        <w:t>が必要である。弁護士会等としては、これを実現するための方策を検討し、その実行に注力す</w:t>
      </w:r>
      <w:r w:rsidRPr="001F0DFD">
        <w:rPr>
          <w:rFonts w:hint="eastAsia"/>
        </w:rPr>
        <w:t>べきである。</w:t>
      </w:r>
    </w:p>
    <w:p w:rsidR="002E3B01" w:rsidRPr="001F0DFD" w:rsidRDefault="00AD798D" w:rsidP="00844468">
      <w:pPr>
        <w:ind w:leftChars="127" w:left="283" w:firstLineChars="72" w:firstLine="160"/>
      </w:pPr>
      <w:r>
        <w:rPr>
          <w:rFonts w:hint="eastAsia"/>
        </w:rPr>
        <w:t>まず、</w:t>
      </w:r>
      <w:r w:rsidRPr="001F0DFD">
        <w:rPr>
          <w:rFonts w:hint="eastAsia"/>
        </w:rPr>
        <w:t>組織内弁護士拡充のための各種施策</w:t>
      </w:r>
      <w:r>
        <w:rPr>
          <w:rFonts w:hint="eastAsia"/>
        </w:rPr>
        <w:t>として</w:t>
      </w:r>
      <w:r w:rsidRPr="001F0DFD">
        <w:rPr>
          <w:rFonts w:hint="eastAsia"/>
        </w:rPr>
        <w:t>は､</w:t>
      </w:r>
      <w:r>
        <w:rPr>
          <w:rFonts w:hint="eastAsia"/>
        </w:rPr>
        <w:t>前記</w:t>
      </w:r>
      <w:r w:rsidR="002E3B01" w:rsidRPr="001F0DFD">
        <w:rPr>
          <w:rFonts w:hint="eastAsia"/>
        </w:rPr>
        <w:t>（１）で述べた</w:t>
      </w:r>
      <w:r>
        <w:rPr>
          <w:rFonts w:hint="eastAsia"/>
        </w:rPr>
        <w:t>各項目をはじめとした</w:t>
      </w:r>
      <w:r w:rsidR="006240FB">
        <w:rPr>
          <w:rFonts w:hint="eastAsia"/>
        </w:rPr>
        <w:t>組織や社会からの</w:t>
      </w:r>
      <w:r>
        <w:rPr>
          <w:rFonts w:hint="eastAsia"/>
        </w:rPr>
        <w:t>要請を分析、検討し、これに</w:t>
      </w:r>
      <w:r w:rsidR="006240FB">
        <w:rPr>
          <w:rFonts w:hint="eastAsia"/>
        </w:rPr>
        <w:t>沿う形で講じていくことになろう。</w:t>
      </w:r>
    </w:p>
    <w:p w:rsidR="002E3B01" w:rsidRPr="001F0DFD" w:rsidRDefault="00F4792C" w:rsidP="00844468">
      <w:pPr>
        <w:ind w:firstLineChars="100" w:firstLine="222"/>
      </w:pPr>
      <w:r w:rsidRPr="001F0DFD">
        <w:rPr>
          <w:rFonts w:hint="eastAsia"/>
        </w:rPr>
        <w:t>イ</w:t>
      </w:r>
      <w:r w:rsidR="001053FE" w:rsidRPr="001F0DFD">
        <w:rPr>
          <w:rFonts w:hint="eastAsia"/>
        </w:rPr>
        <w:t xml:space="preserve">　</w:t>
      </w:r>
      <w:r w:rsidR="002E3B01" w:rsidRPr="001F0DFD">
        <w:rPr>
          <w:rFonts w:hint="eastAsia"/>
        </w:rPr>
        <w:t>組織内弁護士拡充に向けての</w:t>
      </w:r>
      <w:r w:rsidR="001A5E33" w:rsidRPr="001F0DFD">
        <w:rPr>
          <w:rFonts w:hint="eastAsia"/>
        </w:rPr>
        <w:t>課題</w:t>
      </w:r>
    </w:p>
    <w:p w:rsidR="001053FE" w:rsidRPr="001F0DFD" w:rsidRDefault="00B92885" w:rsidP="00844468">
      <w:pPr>
        <w:ind w:firstLineChars="100" w:firstLine="222"/>
      </w:pPr>
      <w:r w:rsidRPr="001F0DFD">
        <w:rPr>
          <w:rFonts w:hint="eastAsia"/>
        </w:rPr>
        <w:t>（</w:t>
      </w:r>
      <w:r w:rsidR="00D4529E">
        <w:rPr>
          <w:rFonts w:hint="eastAsia"/>
        </w:rPr>
        <w:t>ア</w:t>
      </w:r>
      <w:r w:rsidRPr="001F0DFD">
        <w:rPr>
          <w:rFonts w:hint="eastAsia"/>
        </w:rPr>
        <w:t>）企業や公的機関にとって有用な弁護士の育成</w:t>
      </w:r>
    </w:p>
    <w:p w:rsidR="00B92885" w:rsidRPr="001F0DFD" w:rsidRDefault="00B92885" w:rsidP="00844468">
      <w:pPr>
        <w:ind w:left="567" w:hangingChars="255" w:hanging="567"/>
      </w:pPr>
      <w:r w:rsidRPr="001F0DFD">
        <w:rPr>
          <w:rFonts w:hint="eastAsia"/>
        </w:rPr>
        <w:t xml:space="preserve">　</w:t>
      </w:r>
      <w:r w:rsidR="00D4529E">
        <w:rPr>
          <w:rFonts w:hint="eastAsia"/>
        </w:rPr>
        <w:t xml:space="preserve">　　</w:t>
      </w:r>
      <w:r w:rsidR="001A5E33" w:rsidRPr="001F0DFD">
        <w:rPr>
          <w:rFonts w:hint="eastAsia"/>
        </w:rPr>
        <w:t>（１）で</w:t>
      </w:r>
      <w:r w:rsidR="00404525" w:rsidRPr="001F0DFD">
        <w:rPr>
          <w:rFonts w:hint="eastAsia"/>
        </w:rPr>
        <w:t>論じた</w:t>
      </w:r>
      <w:r w:rsidR="006E4EBE" w:rsidRPr="001F0DFD">
        <w:rPr>
          <w:rFonts w:hint="eastAsia"/>
        </w:rPr>
        <w:t>とおり、</w:t>
      </w:r>
      <w:r w:rsidRPr="001F0DFD">
        <w:rPr>
          <w:rFonts w:hint="eastAsia"/>
        </w:rPr>
        <w:t>企業や公的機関にとっては、</w:t>
      </w:r>
      <w:r w:rsidR="000937B5" w:rsidRPr="001F0DFD">
        <w:rPr>
          <w:rFonts w:hint="eastAsia"/>
        </w:rPr>
        <w:t>所属者</w:t>
      </w:r>
      <w:r w:rsidR="006E4EBE" w:rsidRPr="001F0DFD">
        <w:rPr>
          <w:rFonts w:hint="eastAsia"/>
        </w:rPr>
        <w:t>に訴訟代理人を任せるインセンティブはそれほど大きくなく、組織内弁護士に対しては</w:t>
      </w:r>
      <w:r w:rsidR="006E6D91" w:rsidRPr="001F0DFD">
        <w:rPr>
          <w:rFonts w:hint="eastAsia"/>
        </w:rPr>
        <w:t>「訴訟技術」よりも</w:t>
      </w:r>
      <w:r w:rsidR="00D4529E">
        <w:rPr>
          <w:rFonts w:hint="eastAsia"/>
        </w:rPr>
        <w:t>「コミュニケーション能力」</w:t>
      </w:r>
      <w:r w:rsidR="006E4EBE" w:rsidRPr="001F0DFD">
        <w:rPr>
          <w:rFonts w:hint="eastAsia"/>
        </w:rPr>
        <w:t>「不祥事防止・対応」「ビジネス法務」</w:t>
      </w:r>
      <w:r w:rsidR="0097471B" w:rsidRPr="001F0DFD">
        <w:rPr>
          <w:rFonts w:hint="eastAsia"/>
        </w:rPr>
        <w:t>「語学力」</w:t>
      </w:r>
      <w:r w:rsidR="006E4EBE" w:rsidRPr="001F0DFD">
        <w:rPr>
          <w:rFonts w:hint="eastAsia"/>
        </w:rPr>
        <w:t>といった点の</w:t>
      </w:r>
      <w:r w:rsidR="006E6D91" w:rsidRPr="001F0DFD">
        <w:rPr>
          <w:rFonts w:hint="eastAsia"/>
        </w:rPr>
        <w:t>知識や</w:t>
      </w:r>
      <w:r w:rsidR="006E4EBE" w:rsidRPr="001F0DFD">
        <w:rPr>
          <w:rFonts w:hint="eastAsia"/>
        </w:rPr>
        <w:t>スキルを求める傾向にある。そこで、日弁連や弁護士会の研修で、上記</w:t>
      </w:r>
      <w:r w:rsidR="006E6D91" w:rsidRPr="001F0DFD">
        <w:rPr>
          <w:rFonts w:hint="eastAsia"/>
        </w:rPr>
        <w:t>知識や</w:t>
      </w:r>
      <w:r w:rsidR="006E4EBE" w:rsidRPr="001F0DFD">
        <w:rPr>
          <w:rFonts w:hint="eastAsia"/>
        </w:rPr>
        <w:t>スキルに関するプログラムを充実させることが検討課題の一つとなろう。</w:t>
      </w:r>
    </w:p>
    <w:p w:rsidR="006E4EBE" w:rsidRPr="001F0DFD" w:rsidRDefault="006E4EBE" w:rsidP="00844468">
      <w:pPr>
        <w:ind w:firstLineChars="100" w:firstLine="222"/>
      </w:pPr>
      <w:r w:rsidRPr="001F0DFD">
        <w:rPr>
          <w:rFonts w:hint="eastAsia"/>
        </w:rPr>
        <w:t>（</w:t>
      </w:r>
      <w:r w:rsidR="00D4529E">
        <w:rPr>
          <w:rFonts w:hint="eastAsia"/>
        </w:rPr>
        <w:t>イ</w:t>
      </w:r>
      <w:r w:rsidRPr="001F0DFD">
        <w:rPr>
          <w:rFonts w:hint="eastAsia"/>
        </w:rPr>
        <w:t>）企業や公的機関</w:t>
      </w:r>
      <w:r w:rsidR="000937B5" w:rsidRPr="001F0DFD">
        <w:rPr>
          <w:rFonts w:hint="eastAsia"/>
        </w:rPr>
        <w:t>の</w:t>
      </w:r>
      <w:r w:rsidR="004A0D85" w:rsidRPr="001F0DFD">
        <w:rPr>
          <w:rFonts w:hint="eastAsia"/>
        </w:rPr>
        <w:t>採用</w:t>
      </w:r>
      <w:r w:rsidR="00061166" w:rsidRPr="001F0DFD">
        <w:rPr>
          <w:rFonts w:hint="eastAsia"/>
        </w:rPr>
        <w:t>促進</w:t>
      </w:r>
    </w:p>
    <w:p w:rsidR="006E4EBE" w:rsidRPr="001F0DFD" w:rsidRDefault="006E4EBE" w:rsidP="00844468">
      <w:pPr>
        <w:ind w:left="567" w:hangingChars="255" w:hanging="567"/>
      </w:pPr>
      <w:r w:rsidRPr="001F0DFD">
        <w:rPr>
          <w:rFonts w:hint="eastAsia"/>
        </w:rPr>
        <w:t xml:space="preserve">　</w:t>
      </w:r>
      <w:r w:rsidR="00D4529E">
        <w:rPr>
          <w:rFonts w:hint="eastAsia"/>
        </w:rPr>
        <w:t xml:space="preserve">　　</w:t>
      </w:r>
      <w:r w:rsidR="00B745C9">
        <w:rPr>
          <w:rFonts w:hint="eastAsia"/>
        </w:rPr>
        <w:t>いくら</w:t>
      </w:r>
      <w:r w:rsidR="000937B5" w:rsidRPr="001F0DFD">
        <w:rPr>
          <w:rFonts w:hint="eastAsia"/>
        </w:rPr>
        <w:t>有用な弁護士を育成しても、</w:t>
      </w:r>
      <w:r w:rsidR="00B745C9">
        <w:rPr>
          <w:rFonts w:hint="eastAsia"/>
        </w:rPr>
        <w:t>そもそも、</w:t>
      </w:r>
      <w:r w:rsidR="000937B5" w:rsidRPr="001F0DFD">
        <w:rPr>
          <w:rFonts w:hint="eastAsia"/>
        </w:rPr>
        <w:t>企業や公的機関に</w:t>
      </w:r>
      <w:r w:rsidR="00C209FD" w:rsidRPr="001F0DFD">
        <w:rPr>
          <w:rFonts w:hint="eastAsia"/>
        </w:rPr>
        <w:t>弁護士採用の</w:t>
      </w:r>
      <w:r w:rsidR="000937B5" w:rsidRPr="001F0DFD">
        <w:rPr>
          <w:rFonts w:hint="eastAsia"/>
        </w:rPr>
        <w:t>有用性を認識してもらえなければ、組織内弁護士の拡充には至らない。東弁が</w:t>
      </w:r>
      <w:r w:rsidR="00440958" w:rsidRPr="001F0DFD">
        <w:rPr>
          <w:rFonts w:hint="eastAsia"/>
        </w:rPr>
        <w:t>実施している</w:t>
      </w:r>
      <w:r w:rsidR="000937B5" w:rsidRPr="001F0DFD">
        <w:rPr>
          <w:rFonts w:hint="eastAsia"/>
        </w:rPr>
        <w:t>「弁護士お試し制度」のようなマッチングの施策を進め</w:t>
      </w:r>
      <w:r w:rsidR="007341EB" w:rsidRPr="001F0DFD">
        <w:rPr>
          <w:rFonts w:hint="eastAsia"/>
        </w:rPr>
        <w:t>、まずは、弁護士を採用することの有用性を実際に感じてもらう</w:t>
      </w:r>
      <w:r w:rsidR="000937B5" w:rsidRPr="001F0DFD">
        <w:rPr>
          <w:rFonts w:hint="eastAsia"/>
        </w:rPr>
        <w:t>こと</w:t>
      </w:r>
      <w:r w:rsidR="00F476C0" w:rsidRPr="001F0DFD">
        <w:rPr>
          <w:rFonts w:hint="eastAsia"/>
        </w:rPr>
        <w:t>は</w:t>
      </w:r>
      <w:r w:rsidR="000937B5" w:rsidRPr="001F0DFD">
        <w:rPr>
          <w:rFonts w:hint="eastAsia"/>
        </w:rPr>
        <w:t>重要な課題といえよう。</w:t>
      </w:r>
      <w:r w:rsidR="00F476C0" w:rsidRPr="001F0DFD">
        <w:rPr>
          <w:rFonts w:hint="eastAsia"/>
        </w:rPr>
        <w:t>また、組織内弁護士の</w:t>
      </w:r>
      <w:r w:rsidR="00AD5988" w:rsidRPr="001F0DFD">
        <w:rPr>
          <w:rFonts w:hint="eastAsia"/>
        </w:rPr>
        <w:t>採用</w:t>
      </w:r>
      <w:r w:rsidR="00F476C0" w:rsidRPr="001F0DFD">
        <w:rPr>
          <w:rFonts w:hint="eastAsia"/>
        </w:rPr>
        <w:t>促進</w:t>
      </w:r>
      <w:r w:rsidR="00AD5988" w:rsidRPr="001F0DFD">
        <w:rPr>
          <w:rFonts w:hint="eastAsia"/>
        </w:rPr>
        <w:t>につながるよ</w:t>
      </w:r>
      <w:r w:rsidR="00F476C0" w:rsidRPr="001F0DFD">
        <w:rPr>
          <w:rFonts w:hint="eastAsia"/>
        </w:rPr>
        <w:t>うな法制度や</w:t>
      </w:r>
      <w:r w:rsidR="00C209FD" w:rsidRPr="001F0DFD">
        <w:rPr>
          <w:rFonts w:hint="eastAsia"/>
        </w:rPr>
        <w:t>指針類</w:t>
      </w:r>
      <w:r w:rsidR="00F476C0" w:rsidRPr="001F0DFD">
        <w:rPr>
          <w:rFonts w:hint="eastAsia"/>
        </w:rPr>
        <w:t>の導入</w:t>
      </w:r>
      <w:r w:rsidR="00C209FD" w:rsidRPr="001F0DFD">
        <w:rPr>
          <w:rFonts w:hint="eastAsia"/>
        </w:rPr>
        <w:t>を</w:t>
      </w:r>
      <w:r w:rsidR="00AD5988" w:rsidRPr="001F0DFD">
        <w:rPr>
          <w:rFonts w:hint="eastAsia"/>
        </w:rPr>
        <w:t>働きかけていく</w:t>
      </w:r>
      <w:r w:rsidR="00F476C0" w:rsidRPr="001F0DFD">
        <w:rPr>
          <w:rFonts w:hint="eastAsia"/>
        </w:rPr>
        <w:t>ことも</w:t>
      </w:r>
      <w:r w:rsidR="00C209FD" w:rsidRPr="001F0DFD">
        <w:rPr>
          <w:rFonts w:hint="eastAsia"/>
        </w:rPr>
        <w:t>、弁護士会として検討すべき課題の一つといえる。</w:t>
      </w:r>
    </w:p>
    <w:p w:rsidR="002E3B01" w:rsidRPr="001F0DFD" w:rsidRDefault="002E3B01" w:rsidP="00844468">
      <w:pPr>
        <w:ind w:firstLineChars="100" w:firstLine="222"/>
      </w:pPr>
      <w:r w:rsidRPr="001F0DFD">
        <w:rPr>
          <w:rFonts w:hint="eastAsia"/>
        </w:rPr>
        <w:t>（</w:t>
      </w:r>
      <w:r w:rsidR="00D4529E">
        <w:rPr>
          <w:rFonts w:hint="eastAsia"/>
        </w:rPr>
        <w:t>ウ</w:t>
      </w:r>
      <w:r w:rsidRPr="001F0DFD">
        <w:rPr>
          <w:rFonts w:hint="eastAsia"/>
        </w:rPr>
        <w:t>）弁護士会・日弁連会規や会務運営の見直し</w:t>
      </w:r>
    </w:p>
    <w:p w:rsidR="002E3B01" w:rsidRPr="001F0DFD" w:rsidRDefault="002E3B01" w:rsidP="00844468">
      <w:pPr>
        <w:ind w:left="567" w:hangingChars="255" w:hanging="567"/>
      </w:pPr>
      <w:r w:rsidRPr="001F0DFD">
        <w:rPr>
          <w:rFonts w:hint="eastAsia"/>
        </w:rPr>
        <w:t xml:space="preserve">　</w:t>
      </w:r>
      <w:r w:rsidR="00D4529E">
        <w:rPr>
          <w:rFonts w:hint="eastAsia"/>
        </w:rPr>
        <w:t xml:space="preserve">　　</w:t>
      </w:r>
      <w:r w:rsidRPr="001F0DFD">
        <w:rPr>
          <w:rFonts w:hint="eastAsia"/>
        </w:rPr>
        <w:t>組織が弁護士を雇用する際のハードルには､（２）②で</w:t>
      </w:r>
      <w:r w:rsidR="00404525" w:rsidRPr="001F0DFD">
        <w:rPr>
          <w:rFonts w:hint="eastAsia"/>
        </w:rPr>
        <w:t>論じ</w:t>
      </w:r>
      <w:r w:rsidRPr="001F0DFD">
        <w:rPr>
          <w:rFonts w:hint="eastAsia"/>
        </w:rPr>
        <w:t>たように弁護士会や日弁連の会規に基づくものが存在する。組織内弁護士を拡充するためには､これらの会規の内容や運用の見直しも重要な検討課題となろう。具体策としては､例えば</w:t>
      </w:r>
      <w:r w:rsidR="00E5461D" w:rsidRPr="001F0DFD">
        <w:rPr>
          <w:rFonts w:hint="eastAsia"/>
        </w:rPr>
        <w:t>、</w:t>
      </w:r>
      <w:r w:rsidRPr="001F0DFD">
        <w:rPr>
          <w:rFonts w:hint="eastAsia"/>
        </w:rPr>
        <w:t>平日</w:t>
      </w:r>
      <w:r w:rsidR="00E5461D" w:rsidRPr="001F0DFD">
        <w:rPr>
          <w:rFonts w:hint="eastAsia"/>
        </w:rPr>
        <w:t>の</w:t>
      </w:r>
      <w:r w:rsidRPr="001F0DFD">
        <w:rPr>
          <w:rFonts w:hint="eastAsia"/>
        </w:rPr>
        <w:t>日中</w:t>
      </w:r>
      <w:r w:rsidR="00E5461D" w:rsidRPr="001F0DFD">
        <w:rPr>
          <w:rFonts w:hint="eastAsia"/>
        </w:rPr>
        <w:t>は時間的に</w:t>
      </w:r>
      <w:r w:rsidRPr="001F0DFD">
        <w:rPr>
          <w:rFonts w:hint="eastAsia"/>
        </w:rPr>
        <w:t>拘束される組織内弁護士であっても</w:t>
      </w:r>
      <w:r w:rsidR="00B92885" w:rsidRPr="001F0DFD">
        <w:rPr>
          <w:rFonts w:hint="eastAsia"/>
        </w:rPr>
        <w:t>参加</w:t>
      </w:r>
      <w:r w:rsidRPr="001F0DFD">
        <w:rPr>
          <w:rFonts w:hint="eastAsia"/>
        </w:rPr>
        <w:t>しやすい会務活動を設ける､といった施策が考えられる。</w:t>
      </w:r>
    </w:p>
    <w:p w:rsidR="00B92885" w:rsidRPr="001F0DFD" w:rsidRDefault="00B92885" w:rsidP="00844468">
      <w:pPr>
        <w:ind w:left="567" w:hangingChars="255" w:hanging="567"/>
      </w:pPr>
      <w:r w:rsidRPr="001F0DFD">
        <w:rPr>
          <w:rFonts w:hint="eastAsia"/>
        </w:rPr>
        <w:t xml:space="preserve">　</w:t>
      </w:r>
      <w:r w:rsidR="00D4529E">
        <w:rPr>
          <w:rFonts w:hint="eastAsia"/>
        </w:rPr>
        <w:t xml:space="preserve">　　</w:t>
      </w:r>
      <w:r w:rsidRPr="001F0DFD">
        <w:rPr>
          <w:rFonts w:hint="eastAsia"/>
        </w:rPr>
        <w:t>なお、</w:t>
      </w:r>
      <w:r w:rsidR="00AD5988" w:rsidRPr="001F0DFD">
        <w:rPr>
          <w:rFonts w:hint="eastAsia"/>
        </w:rPr>
        <w:t>日弁連や東</w:t>
      </w:r>
      <w:r w:rsidR="004A0D85" w:rsidRPr="001F0DFD">
        <w:rPr>
          <w:rFonts w:hint="eastAsia"/>
        </w:rPr>
        <w:t>弁</w:t>
      </w:r>
      <w:r w:rsidR="00AD5988" w:rsidRPr="001F0DFD">
        <w:rPr>
          <w:rFonts w:hint="eastAsia"/>
        </w:rPr>
        <w:t>の</w:t>
      </w:r>
      <w:r w:rsidRPr="001F0DFD">
        <w:rPr>
          <w:rFonts w:hint="eastAsia"/>
        </w:rPr>
        <w:t>選挙については郵便投票の適用拡大といった施策が実施され、組織内弁護士に対する配慮がされたものと評価できる。</w:t>
      </w:r>
    </w:p>
    <w:p w:rsidR="002E3B01" w:rsidRPr="001F0DFD" w:rsidRDefault="002E3B01" w:rsidP="00844468">
      <w:pPr>
        <w:ind w:firstLineChars="100" w:firstLine="222"/>
      </w:pPr>
      <w:r w:rsidRPr="001F0DFD">
        <w:rPr>
          <w:rFonts w:hint="eastAsia"/>
        </w:rPr>
        <w:t>（</w:t>
      </w:r>
      <w:r w:rsidR="00D4529E">
        <w:rPr>
          <w:rFonts w:hint="eastAsia"/>
        </w:rPr>
        <w:t>エ</w:t>
      </w:r>
      <w:r w:rsidRPr="001F0DFD">
        <w:rPr>
          <w:rFonts w:hint="eastAsia"/>
        </w:rPr>
        <w:t>）組織内弁護士の役割とリスクの認識共有</w:t>
      </w:r>
    </w:p>
    <w:p w:rsidR="002E3B01" w:rsidRPr="001F0DFD" w:rsidRDefault="002E3B01" w:rsidP="00844468">
      <w:pPr>
        <w:pStyle w:val="3"/>
        <w:ind w:leftChars="0" w:left="567" w:hangingChars="255" w:hanging="567"/>
      </w:pPr>
      <w:r w:rsidRPr="001F0DFD">
        <w:rPr>
          <w:rFonts w:hint="eastAsia"/>
        </w:rPr>
        <w:t xml:space="preserve">　</w:t>
      </w:r>
      <w:r w:rsidR="00D4529E">
        <w:rPr>
          <w:rFonts w:hint="eastAsia"/>
        </w:rPr>
        <w:t xml:space="preserve">　　</w:t>
      </w:r>
      <w:r w:rsidRPr="001F0DFD">
        <w:rPr>
          <w:rFonts w:hint="eastAsia"/>
        </w:rPr>
        <w:t>（１）で論じたとおり､組織内弁護士には固有の期待される役割があり､また（２）で論じたとおり､組織内弁護士には固有のリスクも存在する。このような役割やリスクを認識しないまま弁護士が組織で勤務することを防ぐ</w:t>
      </w:r>
      <w:r w:rsidR="00CA3039" w:rsidRPr="001F0DFD">
        <w:rPr>
          <w:rFonts w:hint="eastAsia"/>
        </w:rPr>
        <w:t>方策も</w:t>
      </w:r>
      <w:r w:rsidRPr="001F0DFD">
        <w:rPr>
          <w:rFonts w:hint="eastAsia"/>
        </w:rPr>
        <w:t>弁護士会が中心となって</w:t>
      </w:r>
      <w:r w:rsidR="00CA3039" w:rsidRPr="001F0DFD">
        <w:rPr>
          <w:rFonts w:hint="eastAsia"/>
        </w:rPr>
        <w:t>検討すべき課題で</w:t>
      </w:r>
      <w:r w:rsidRPr="001F0DFD">
        <w:rPr>
          <w:rFonts w:hint="eastAsia"/>
        </w:rPr>
        <w:t>ある。</w:t>
      </w:r>
    </w:p>
    <w:p w:rsidR="002E3B01" w:rsidRDefault="002E3B01" w:rsidP="00844468">
      <w:pPr>
        <w:ind w:leftChars="255" w:left="567" w:firstLineChars="45" w:firstLine="100"/>
      </w:pPr>
      <w:r w:rsidRPr="001F0DFD">
        <w:rPr>
          <w:rFonts w:hint="eastAsia"/>
        </w:rPr>
        <w:t>具体策としては､例えば組織内弁護士の役割やリスクに関する教育を司法修習生や会員向けに行う､弁護士法違反のリスクについては雇用する組織に対しても知らしめる仕組みを設ける､組織内弁護士に対する特別研修を行う､といった施策が考えられる。</w:t>
      </w:r>
      <w:r w:rsidR="001A5E33" w:rsidRPr="001F0DFD">
        <w:rPr>
          <w:rFonts w:hint="eastAsia"/>
        </w:rPr>
        <w:t>（</w:t>
      </w:r>
      <w:r w:rsidR="00CA3039" w:rsidRPr="001F0DFD">
        <w:rPr>
          <w:rFonts w:hint="eastAsia"/>
        </w:rPr>
        <w:t>この点、第一東京弁護士会が</w:t>
      </w:r>
      <w:r w:rsidR="00092DE9" w:rsidRPr="001F0DFD">
        <w:rPr>
          <w:rFonts w:hint="eastAsia"/>
        </w:rPr>
        <w:t>「企業内弁護士雇用の手引き」を作</w:t>
      </w:r>
      <w:r w:rsidR="00092DE9">
        <w:rPr>
          <w:rFonts w:hint="eastAsia"/>
        </w:rPr>
        <w:t>成したことは先行事例として参考になるものと思われる。</w:t>
      </w:r>
      <w:r w:rsidR="001A5E33">
        <w:rPr>
          <w:rFonts w:hint="eastAsia"/>
        </w:rPr>
        <w:t>）</w:t>
      </w:r>
    </w:p>
    <w:sectPr w:rsidR="002E3B01" w:rsidSect="00E25DF4">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B0D" w:rsidRDefault="00E06B0D" w:rsidP="00FC237D">
      <w:r>
        <w:separator/>
      </w:r>
    </w:p>
  </w:endnote>
  <w:endnote w:type="continuationSeparator" w:id="0">
    <w:p w:rsidR="00E06B0D" w:rsidRDefault="00E06B0D" w:rsidP="00FC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B0D" w:rsidRDefault="00E06B0D" w:rsidP="00FC237D">
      <w:r>
        <w:separator/>
      </w:r>
    </w:p>
  </w:footnote>
  <w:footnote w:type="continuationSeparator" w:id="0">
    <w:p w:rsidR="00E06B0D" w:rsidRDefault="00E06B0D" w:rsidP="00FC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146A8"/>
    <w:multiLevelType w:val="hybridMultilevel"/>
    <w:tmpl w:val="9768E4C0"/>
    <w:lvl w:ilvl="0" w:tplc="FD1E23C4">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19B3219E"/>
    <w:multiLevelType w:val="hybridMultilevel"/>
    <w:tmpl w:val="135AAB84"/>
    <w:lvl w:ilvl="0" w:tplc="AE207F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E5A5DB4"/>
    <w:multiLevelType w:val="hybridMultilevel"/>
    <w:tmpl w:val="70ACF7A2"/>
    <w:lvl w:ilvl="0" w:tplc="4EE05C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814EAB"/>
    <w:multiLevelType w:val="hybridMultilevel"/>
    <w:tmpl w:val="6E22846E"/>
    <w:lvl w:ilvl="0" w:tplc="5A46C02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690914"/>
    <w:multiLevelType w:val="hybridMultilevel"/>
    <w:tmpl w:val="3B5CB500"/>
    <w:lvl w:ilvl="0" w:tplc="B5DE7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F0748"/>
    <w:multiLevelType w:val="hybridMultilevel"/>
    <w:tmpl w:val="8EC0BEEE"/>
    <w:lvl w:ilvl="0" w:tplc="ECC879A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71F5057B"/>
    <w:multiLevelType w:val="hybridMultilevel"/>
    <w:tmpl w:val="C5CA516E"/>
    <w:lvl w:ilvl="0" w:tplc="F8C440D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defaultTabStop w:val="840"/>
  <w:drawingGridHorizontalSpacing w:val="11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F"/>
    <w:rsid w:val="00010C39"/>
    <w:rsid w:val="00045933"/>
    <w:rsid w:val="00061166"/>
    <w:rsid w:val="00076C17"/>
    <w:rsid w:val="00092DE9"/>
    <w:rsid w:val="000937B5"/>
    <w:rsid w:val="000A5842"/>
    <w:rsid w:val="000C3597"/>
    <w:rsid w:val="000F4863"/>
    <w:rsid w:val="001053FE"/>
    <w:rsid w:val="00122BBE"/>
    <w:rsid w:val="001508CE"/>
    <w:rsid w:val="00184A60"/>
    <w:rsid w:val="001A5E33"/>
    <w:rsid w:val="001F0DFD"/>
    <w:rsid w:val="002009C2"/>
    <w:rsid w:val="00215518"/>
    <w:rsid w:val="00255BBF"/>
    <w:rsid w:val="00261443"/>
    <w:rsid w:val="0027391F"/>
    <w:rsid w:val="002840DC"/>
    <w:rsid w:val="002874A6"/>
    <w:rsid w:val="002A615D"/>
    <w:rsid w:val="002D2C1C"/>
    <w:rsid w:val="002E3B01"/>
    <w:rsid w:val="00321C71"/>
    <w:rsid w:val="003D4590"/>
    <w:rsid w:val="00404525"/>
    <w:rsid w:val="00415BBA"/>
    <w:rsid w:val="00424FBD"/>
    <w:rsid w:val="00440958"/>
    <w:rsid w:val="00475135"/>
    <w:rsid w:val="00480404"/>
    <w:rsid w:val="00480537"/>
    <w:rsid w:val="004A0D85"/>
    <w:rsid w:val="004A707F"/>
    <w:rsid w:val="004B75C8"/>
    <w:rsid w:val="00526284"/>
    <w:rsid w:val="00530ABB"/>
    <w:rsid w:val="005311C3"/>
    <w:rsid w:val="005729C1"/>
    <w:rsid w:val="00595F14"/>
    <w:rsid w:val="005B1B16"/>
    <w:rsid w:val="00620CA5"/>
    <w:rsid w:val="006240FB"/>
    <w:rsid w:val="00661318"/>
    <w:rsid w:val="006942CA"/>
    <w:rsid w:val="006E4EBE"/>
    <w:rsid w:val="006E6D91"/>
    <w:rsid w:val="006F075C"/>
    <w:rsid w:val="007341EB"/>
    <w:rsid w:val="0076629D"/>
    <w:rsid w:val="00792637"/>
    <w:rsid w:val="007E071D"/>
    <w:rsid w:val="007E4310"/>
    <w:rsid w:val="00811750"/>
    <w:rsid w:val="008375BA"/>
    <w:rsid w:val="00843944"/>
    <w:rsid w:val="00844468"/>
    <w:rsid w:val="00864A84"/>
    <w:rsid w:val="008D4F2C"/>
    <w:rsid w:val="008E775D"/>
    <w:rsid w:val="00962082"/>
    <w:rsid w:val="0097471B"/>
    <w:rsid w:val="009C0913"/>
    <w:rsid w:val="009D21D7"/>
    <w:rsid w:val="00A21E0B"/>
    <w:rsid w:val="00A52BA3"/>
    <w:rsid w:val="00AD5988"/>
    <w:rsid w:val="00AD798D"/>
    <w:rsid w:val="00B4259C"/>
    <w:rsid w:val="00B60767"/>
    <w:rsid w:val="00B745C9"/>
    <w:rsid w:val="00B92885"/>
    <w:rsid w:val="00BB138F"/>
    <w:rsid w:val="00BC4907"/>
    <w:rsid w:val="00BD71EB"/>
    <w:rsid w:val="00BF05CC"/>
    <w:rsid w:val="00C209FD"/>
    <w:rsid w:val="00CA2237"/>
    <w:rsid w:val="00CA3039"/>
    <w:rsid w:val="00CC00F9"/>
    <w:rsid w:val="00CD5FD1"/>
    <w:rsid w:val="00CE0102"/>
    <w:rsid w:val="00CE5054"/>
    <w:rsid w:val="00D0176B"/>
    <w:rsid w:val="00D07107"/>
    <w:rsid w:val="00D30834"/>
    <w:rsid w:val="00D4250C"/>
    <w:rsid w:val="00D4529E"/>
    <w:rsid w:val="00D5162C"/>
    <w:rsid w:val="00D75201"/>
    <w:rsid w:val="00DA4CF7"/>
    <w:rsid w:val="00DB06C3"/>
    <w:rsid w:val="00DB476B"/>
    <w:rsid w:val="00E06B0D"/>
    <w:rsid w:val="00E17200"/>
    <w:rsid w:val="00E21C08"/>
    <w:rsid w:val="00E2503F"/>
    <w:rsid w:val="00E25DF4"/>
    <w:rsid w:val="00E46362"/>
    <w:rsid w:val="00E5461D"/>
    <w:rsid w:val="00E669A5"/>
    <w:rsid w:val="00EC12A8"/>
    <w:rsid w:val="00EC75E8"/>
    <w:rsid w:val="00EF0A55"/>
    <w:rsid w:val="00F476C0"/>
    <w:rsid w:val="00F4792C"/>
    <w:rsid w:val="00F866BA"/>
    <w:rsid w:val="00F9430C"/>
    <w:rsid w:val="00FC237D"/>
    <w:rsid w:val="00FE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05C2DD"/>
  <w15:chartTrackingRefBased/>
  <w15:docId w15:val="{954E9A39-C31D-405F-82D5-59810E29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pPr>
  </w:style>
  <w:style w:type="paragraph" w:styleId="2">
    <w:name w:val="Body Text Indent 2"/>
    <w:basedOn w:val="a"/>
    <w:semiHidden/>
    <w:pPr>
      <w:ind w:leftChars="100" w:left="210" w:firstLineChars="100" w:firstLine="210"/>
    </w:pPr>
  </w:style>
  <w:style w:type="paragraph" w:styleId="3">
    <w:name w:val="Body Text Indent 3"/>
    <w:basedOn w:val="a"/>
    <w:semiHidden/>
    <w:pPr>
      <w:ind w:leftChars="200" w:left="420"/>
    </w:pPr>
  </w:style>
  <w:style w:type="paragraph" w:styleId="a4">
    <w:name w:val="header"/>
    <w:basedOn w:val="a"/>
    <w:link w:val="a5"/>
    <w:uiPriority w:val="99"/>
    <w:unhideWhenUsed/>
    <w:rsid w:val="00FC237D"/>
    <w:pPr>
      <w:tabs>
        <w:tab w:val="center" w:pos="4252"/>
        <w:tab w:val="right" w:pos="8504"/>
      </w:tabs>
      <w:snapToGrid w:val="0"/>
    </w:pPr>
  </w:style>
  <w:style w:type="character" w:customStyle="1" w:styleId="a5">
    <w:name w:val="ヘッダー (文字)"/>
    <w:link w:val="a4"/>
    <w:uiPriority w:val="99"/>
    <w:rsid w:val="00FC237D"/>
    <w:rPr>
      <w:kern w:val="2"/>
      <w:sz w:val="21"/>
      <w:szCs w:val="24"/>
    </w:rPr>
  </w:style>
  <w:style w:type="paragraph" w:styleId="a6">
    <w:name w:val="footer"/>
    <w:basedOn w:val="a"/>
    <w:link w:val="a7"/>
    <w:uiPriority w:val="99"/>
    <w:unhideWhenUsed/>
    <w:rsid w:val="00FC237D"/>
    <w:pPr>
      <w:tabs>
        <w:tab w:val="center" w:pos="4252"/>
        <w:tab w:val="right" w:pos="8504"/>
      </w:tabs>
      <w:snapToGrid w:val="0"/>
    </w:pPr>
  </w:style>
  <w:style w:type="character" w:customStyle="1" w:styleId="a7">
    <w:name w:val="フッター (文字)"/>
    <w:link w:val="a6"/>
    <w:uiPriority w:val="99"/>
    <w:rsid w:val="00FC237D"/>
    <w:rPr>
      <w:kern w:val="2"/>
      <w:sz w:val="21"/>
      <w:szCs w:val="24"/>
    </w:rPr>
  </w:style>
  <w:style w:type="paragraph" w:styleId="a8">
    <w:name w:val="Balloon Text"/>
    <w:basedOn w:val="a"/>
    <w:link w:val="a9"/>
    <w:uiPriority w:val="99"/>
    <w:semiHidden/>
    <w:unhideWhenUsed/>
    <w:rsid w:val="00FC237D"/>
    <w:rPr>
      <w:rFonts w:ascii="Arial" w:eastAsia="ＭＳ ゴシック" w:hAnsi="Arial"/>
      <w:sz w:val="18"/>
      <w:szCs w:val="18"/>
    </w:rPr>
  </w:style>
  <w:style w:type="character" w:customStyle="1" w:styleId="a9">
    <w:name w:val="吹き出し (文字)"/>
    <w:link w:val="a8"/>
    <w:uiPriority w:val="99"/>
    <w:semiHidden/>
    <w:rsid w:val="00FC237D"/>
    <w:rPr>
      <w:rFonts w:ascii="Arial" w:eastAsia="ＭＳ ゴシック" w:hAnsi="Arial" w:cs="Times New Roman"/>
      <w:kern w:val="2"/>
      <w:sz w:val="18"/>
      <w:szCs w:val="18"/>
    </w:rPr>
  </w:style>
  <w:style w:type="character" w:styleId="aa">
    <w:name w:val="annotation reference"/>
    <w:uiPriority w:val="99"/>
    <w:semiHidden/>
    <w:unhideWhenUsed/>
    <w:rsid w:val="00404525"/>
    <w:rPr>
      <w:sz w:val="18"/>
      <w:szCs w:val="18"/>
    </w:rPr>
  </w:style>
  <w:style w:type="paragraph" w:styleId="ab">
    <w:name w:val="annotation text"/>
    <w:basedOn w:val="a"/>
    <w:link w:val="ac"/>
    <w:uiPriority w:val="99"/>
    <w:semiHidden/>
    <w:unhideWhenUsed/>
    <w:rsid w:val="00404525"/>
    <w:pPr>
      <w:jc w:val="left"/>
    </w:pPr>
  </w:style>
  <w:style w:type="character" w:customStyle="1" w:styleId="ac">
    <w:name w:val="コメント文字列 (文字)"/>
    <w:link w:val="ab"/>
    <w:uiPriority w:val="99"/>
    <w:semiHidden/>
    <w:rsid w:val="00404525"/>
    <w:rPr>
      <w:kern w:val="2"/>
      <w:sz w:val="21"/>
      <w:szCs w:val="24"/>
    </w:rPr>
  </w:style>
  <w:style w:type="paragraph" w:styleId="ad">
    <w:name w:val="annotation subject"/>
    <w:basedOn w:val="ab"/>
    <w:next w:val="ab"/>
    <w:link w:val="ae"/>
    <w:uiPriority w:val="99"/>
    <w:semiHidden/>
    <w:unhideWhenUsed/>
    <w:rsid w:val="00404525"/>
    <w:rPr>
      <w:b/>
      <w:bCs/>
    </w:rPr>
  </w:style>
  <w:style w:type="character" w:customStyle="1" w:styleId="ae">
    <w:name w:val="コメント内容 (文字)"/>
    <w:link w:val="ad"/>
    <w:uiPriority w:val="99"/>
    <w:semiHidden/>
    <w:rsid w:val="004045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193464">
      <w:bodyDiv w:val="1"/>
      <w:marLeft w:val="0"/>
      <w:marRight w:val="0"/>
      <w:marTop w:val="0"/>
      <w:marBottom w:val="0"/>
      <w:divBdr>
        <w:top w:val="none" w:sz="0" w:space="0" w:color="auto"/>
        <w:left w:val="none" w:sz="0" w:space="0" w:color="auto"/>
        <w:bottom w:val="none" w:sz="0" w:space="0" w:color="auto"/>
        <w:right w:val="none" w:sz="0" w:space="0" w:color="auto"/>
      </w:divBdr>
    </w:div>
    <w:div w:id="1420250647">
      <w:bodyDiv w:val="1"/>
      <w:marLeft w:val="0"/>
      <w:marRight w:val="0"/>
      <w:marTop w:val="0"/>
      <w:marBottom w:val="0"/>
      <w:divBdr>
        <w:top w:val="none" w:sz="0" w:space="0" w:color="auto"/>
        <w:left w:val="none" w:sz="0" w:space="0" w:color="auto"/>
        <w:bottom w:val="none" w:sz="0" w:space="0" w:color="auto"/>
        <w:right w:val="none" w:sz="0" w:space="0" w:color="auto"/>
      </w:divBdr>
    </w:div>
    <w:div w:id="21021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33B3-D2A5-4A44-9706-AD550A6E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3684</Words>
  <Characters>119</Characters>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組織内弁護士</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2019-12-01T08:31:00Z</cp:lastPrinted>
  <dcterms:created xsi:type="dcterms:W3CDTF">2020-01-21T04:27:00Z</dcterms:created>
  <dcterms:modified xsi:type="dcterms:W3CDTF">2020-01-21T09:21:00Z</dcterms:modified>
</cp:coreProperties>
</file>